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D607E7">
        <w:t>4</w:t>
      </w:r>
      <w:r w:rsidR="00D2142D">
        <w:t>/201</w:t>
      </w:r>
      <w:r w:rsidR="004F6908">
        <w:t>6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FB65F3">
        <w:t>2</w:t>
      </w:r>
      <w:r w:rsidR="00D607E7">
        <w:t>2</w:t>
      </w:r>
      <w:r w:rsidR="000E6936">
        <w:t>.</w:t>
      </w:r>
      <w:r w:rsidR="00D607E7">
        <w:t>8</w:t>
      </w:r>
      <w:r w:rsidR="000E6936">
        <w:t>.201</w:t>
      </w:r>
      <w:r w:rsidR="004F6908">
        <w:t>6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FB65F3" w:rsidRPr="00D607E7" w:rsidRDefault="00D607E7" w:rsidP="00D607E7">
      <w:pPr>
        <w:pStyle w:val="Odstavecseseznamem"/>
        <w:numPr>
          <w:ilvl w:val="0"/>
          <w:numId w:val="18"/>
        </w:numPr>
        <w:rPr>
          <w:b/>
          <w:bCs/>
          <w:i/>
          <w:iCs/>
        </w:rPr>
      </w:pPr>
      <w:r>
        <w:t>pan Jaromír Kainc, pan Jiří Vojtíšek, MUDr. Marie Kučerová</w:t>
      </w:r>
    </w:p>
    <w:p w:rsidR="00D607E7" w:rsidRPr="00D607E7" w:rsidRDefault="00D607E7" w:rsidP="00D607E7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F63A27" w:rsidRDefault="00F63A27" w:rsidP="00133DA2">
      <w:pPr>
        <w:pStyle w:val="Odstavecseseznamem"/>
        <w:numPr>
          <w:ilvl w:val="0"/>
          <w:numId w:val="1"/>
        </w:numPr>
      </w:pPr>
      <w:r>
        <w:t xml:space="preserve">doplnění programu: </w:t>
      </w:r>
      <w:r w:rsidR="00D607E7">
        <w:t>do bodu 4) Smlouva o právu stavby, jako bod 7) Žádost z FRB, do bodu Rozpočtové opatření) RO č. 8/2016, do bodu Různé) informace o projektech, žádost SK Čkyně</w:t>
      </w:r>
    </w:p>
    <w:p w:rsidR="00D607E7" w:rsidRDefault="00D607E7" w:rsidP="00133DA2">
      <w:pPr>
        <w:pStyle w:val="Odstavecseseznamem"/>
        <w:numPr>
          <w:ilvl w:val="0"/>
          <w:numId w:val="1"/>
        </w:numPr>
      </w:pPr>
      <w:r>
        <w:t>vypracovanou variantu na stavební úpravy KD Čkyně, která bude dopracována o vstup na půdu a dále rámcový harmonogram (do konce roku připravit stavební povolení)</w:t>
      </w:r>
    </w:p>
    <w:p w:rsidR="00D607E7" w:rsidRDefault="00D607E7" w:rsidP="00D607E7">
      <w:pPr>
        <w:pStyle w:val="Odstavecseseznamem"/>
        <w:numPr>
          <w:ilvl w:val="0"/>
          <w:numId w:val="1"/>
        </w:numPr>
      </w:pPr>
      <w:r>
        <w:t xml:space="preserve">smlouvu o právu k provedení stavby pro pana Jaroslava Vančuru, Čkyně 72 na akci „Plynofikace domu </w:t>
      </w:r>
      <w:proofErr w:type="gramStart"/>
      <w:r>
        <w:t>č.p.</w:t>
      </w:r>
      <w:proofErr w:type="gramEnd"/>
      <w:r>
        <w:t xml:space="preserve"> 143 ve Čkyni“ na č. parc. 1138 v </w:t>
      </w:r>
      <w:proofErr w:type="gramStart"/>
      <w:r>
        <w:t>k.ú.</w:t>
      </w:r>
      <w:proofErr w:type="gramEnd"/>
      <w:r>
        <w:t xml:space="preserve"> Čkyně</w:t>
      </w:r>
    </w:p>
    <w:p w:rsidR="00D607E7" w:rsidRDefault="00D607E7" w:rsidP="00D607E7">
      <w:pPr>
        <w:pStyle w:val="Odstavecseseznamem"/>
        <w:numPr>
          <w:ilvl w:val="0"/>
          <w:numId w:val="1"/>
        </w:numPr>
      </w:pPr>
      <w:r>
        <w:t xml:space="preserve">smlouvu o právu stavby pro pana Zdeňka Škopka, Horosedly 22 na umístění vodovodní a kanalizační přípojky na pozemku č. parc. 1177/1 a 63/1 v </w:t>
      </w:r>
      <w:proofErr w:type="gramStart"/>
      <w:r>
        <w:t>k.ú.</w:t>
      </w:r>
      <w:proofErr w:type="gramEnd"/>
      <w:r>
        <w:t xml:space="preserve"> Horosedly</w:t>
      </w:r>
    </w:p>
    <w:p w:rsidR="00D607E7" w:rsidRDefault="00D607E7" w:rsidP="00D607E7">
      <w:pPr>
        <w:pStyle w:val="Odstavecseseznamem"/>
        <w:numPr>
          <w:ilvl w:val="0"/>
          <w:numId w:val="1"/>
        </w:numPr>
      </w:pPr>
      <w:r>
        <w:t>dlouhodobé užívání pozemku č. parc. 880 o výměře 2938 m</w:t>
      </w:r>
      <w:r w:rsidRPr="00D607E7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Onšovice na dobu 10 let, pro potřeby Junák – český skaut, středisko RNDr. Rudolfa </w:t>
      </w:r>
      <w:proofErr w:type="spellStart"/>
      <w:r>
        <w:t>Plajnara</w:t>
      </w:r>
      <w:proofErr w:type="spellEnd"/>
      <w:r>
        <w:t xml:space="preserve"> </w:t>
      </w:r>
      <w:proofErr w:type="gramStart"/>
      <w:r>
        <w:t>Volyně, z.s.</w:t>
      </w:r>
      <w:proofErr w:type="gramEnd"/>
      <w:r>
        <w:t xml:space="preserve">, Zámecká 723, Volyně u pronajímatele AZ Delta a.s. </w:t>
      </w:r>
    </w:p>
    <w:p w:rsidR="00D607E7" w:rsidRDefault="00D607E7" w:rsidP="00133DA2">
      <w:pPr>
        <w:pStyle w:val="Odstavecseseznamem"/>
        <w:numPr>
          <w:ilvl w:val="0"/>
          <w:numId w:val="1"/>
        </w:numPr>
      </w:pPr>
      <w:r>
        <w:t>prodej pozemku panu Antonínu Rezkovi, Čkyně 1 pozemek č. parc. 231/10 o výměře 8 m</w:t>
      </w:r>
      <w:r w:rsidRPr="00A11005">
        <w:rPr>
          <w:vertAlign w:val="superscript"/>
        </w:rPr>
        <w:t>2</w:t>
      </w:r>
      <w:r>
        <w:t>, 245/3 o výměře 19 m</w:t>
      </w:r>
      <w:r w:rsidRPr="00A11005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Čkyně</w:t>
      </w:r>
    </w:p>
    <w:p w:rsidR="00D607E7" w:rsidRDefault="00D607E7" w:rsidP="00D607E7">
      <w:pPr>
        <w:pStyle w:val="Odstavecseseznamem"/>
        <w:numPr>
          <w:ilvl w:val="0"/>
          <w:numId w:val="1"/>
        </w:numPr>
      </w:pPr>
      <w:r>
        <w:t>záměr na prodej části pozemku panu Martinovi Macháčkovi, Horosedly 28 pozemek č. parc. 1208/1 v </w:t>
      </w:r>
      <w:proofErr w:type="gramStart"/>
      <w:r>
        <w:t>k.ú.</w:t>
      </w:r>
      <w:proofErr w:type="gramEnd"/>
      <w:r>
        <w:t xml:space="preserve"> Horosedly o výměře cca 280 m</w:t>
      </w:r>
      <w:r w:rsidRPr="00D607E7">
        <w:rPr>
          <w:vertAlign w:val="superscript"/>
        </w:rPr>
        <w:t>2</w:t>
      </w:r>
    </w:p>
    <w:p w:rsidR="00D607E7" w:rsidRDefault="00D607E7" w:rsidP="00133DA2">
      <w:pPr>
        <w:pStyle w:val="Odstavecseseznamem"/>
        <w:numPr>
          <w:ilvl w:val="0"/>
          <w:numId w:val="1"/>
        </w:numPr>
      </w:pPr>
      <w:r>
        <w:t>žádost o příspěvek</w:t>
      </w:r>
      <w:r w:rsidR="00EF5AF0">
        <w:t xml:space="preserve"> pana</w:t>
      </w:r>
      <w:r>
        <w:t xml:space="preserve"> Libor</w:t>
      </w:r>
      <w:r w:rsidR="00EF5AF0">
        <w:t>a</w:t>
      </w:r>
      <w:r>
        <w:t xml:space="preserve"> Schoř</w:t>
      </w:r>
      <w:r w:rsidR="00EF5AF0">
        <w:t>e</w:t>
      </w:r>
      <w:r>
        <w:t>, Čkyně 151 ve výši 4.000,-- Kč a bude použit na náklady spojené s hudebn</w:t>
      </w:r>
      <w:r w:rsidR="00EF5AF0">
        <w:t xml:space="preserve">í produkcí na akci „Dudák </w:t>
      </w:r>
      <w:proofErr w:type="spellStart"/>
      <w:r w:rsidR="00EF5AF0">
        <w:t>fest</w:t>
      </w:r>
      <w:proofErr w:type="spellEnd"/>
      <w:r w:rsidR="00EF5AF0">
        <w:t xml:space="preserve">“ a </w:t>
      </w:r>
      <w:r>
        <w:t>Smlouv</w:t>
      </w:r>
      <w:r w:rsidR="00DB2679">
        <w:t>u</w:t>
      </w:r>
      <w:r>
        <w:t xml:space="preserve"> dle vzoru č. 2</w:t>
      </w:r>
    </w:p>
    <w:p w:rsidR="00EF5AF0" w:rsidRDefault="00EF5AF0" w:rsidP="00EF5AF0">
      <w:pPr>
        <w:pStyle w:val="Odstavecseseznamem"/>
        <w:numPr>
          <w:ilvl w:val="0"/>
          <w:numId w:val="1"/>
        </w:numPr>
      </w:pPr>
      <w:r>
        <w:t xml:space="preserve">žádost paní Marie Zámečníkové, Čkyně 36 o půjčku z fondu rozvoje bydlení ve výši </w:t>
      </w:r>
    </w:p>
    <w:p w:rsidR="00EF5AF0" w:rsidRDefault="00EF5AF0" w:rsidP="00EF5AF0">
      <w:pPr>
        <w:pStyle w:val="Odstavecseseznamem"/>
        <w:ind w:left="644"/>
      </w:pPr>
      <w:r>
        <w:t>90.000,-- Kč na opravu koupelny, elektroinstalace, vodoinstalace, výměnu topných těles</w:t>
      </w:r>
    </w:p>
    <w:p w:rsidR="00EF5AF0" w:rsidRDefault="00EF5AF0" w:rsidP="00EF5AF0">
      <w:pPr>
        <w:pStyle w:val="Odstavecseseznamem"/>
        <w:numPr>
          <w:ilvl w:val="0"/>
          <w:numId w:val="1"/>
        </w:numPr>
      </w:pPr>
      <w:r>
        <w:t>rozpočtové opatření č. 8/2016</w:t>
      </w:r>
    </w:p>
    <w:p w:rsidR="00C27E89" w:rsidRDefault="00C27E89" w:rsidP="00133DA2">
      <w:pPr>
        <w:pStyle w:val="Odstavecseseznamem"/>
        <w:numPr>
          <w:ilvl w:val="0"/>
          <w:numId w:val="1"/>
        </w:numPr>
      </w:pPr>
      <w:r>
        <w:t>v souladu s ustanovením § 47 odst. 5 stavebního záko</w:t>
      </w:r>
      <w:r>
        <w:t xml:space="preserve">na a v souladu s ustanovením § </w:t>
      </w:r>
      <w:r>
        <w:t>84 odst. 2 písm. x) zákona č. 128/2000 Sb., o obc</w:t>
      </w:r>
      <w:r>
        <w:t xml:space="preserve">ích (Obecní zřízení), ve znění </w:t>
      </w:r>
      <w:r>
        <w:t>pozdějších předpisů, zadání změny č. 1 ÚP u</w:t>
      </w:r>
      <w:r>
        <w:t xml:space="preserve">pravené na základě vyhodnocení </w:t>
      </w:r>
      <w:r>
        <w:t>vyjádření, stanoviska a připomínek, které byly uplatněn</w:t>
      </w:r>
      <w:r>
        <w:t>y ve stanovené lhůtě ve smyslu § 47 stavebního zákona</w:t>
      </w:r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t>návrh usnesení</w:t>
      </w:r>
    </w:p>
    <w:p w:rsidR="00F63A27" w:rsidRDefault="00F63A27" w:rsidP="00F63A27">
      <w:pPr>
        <w:pStyle w:val="Odstavecseseznamem"/>
        <w:ind w:left="644"/>
      </w:pPr>
    </w:p>
    <w:p w:rsidR="00545986" w:rsidRDefault="00545986" w:rsidP="00545986">
      <w:pPr>
        <w:rPr>
          <w:b/>
          <w:i/>
        </w:rPr>
      </w:pPr>
      <w:r>
        <w:rPr>
          <w:b/>
          <w:i/>
        </w:rPr>
        <w:t xml:space="preserve">zamítá: </w:t>
      </w:r>
    </w:p>
    <w:p w:rsidR="00545986" w:rsidRPr="00D607E7" w:rsidRDefault="00D607E7" w:rsidP="00D607E7">
      <w:pPr>
        <w:pStyle w:val="Odstavecseseznamem"/>
        <w:numPr>
          <w:ilvl w:val="0"/>
          <w:numId w:val="1"/>
        </w:numPr>
        <w:rPr>
          <w:b/>
          <w:i/>
        </w:rPr>
      </w:pPr>
      <w:r>
        <w:t xml:space="preserve">žádost Junák – český skaut, středisko RNDr. Rudolfa </w:t>
      </w:r>
      <w:proofErr w:type="spellStart"/>
      <w:r>
        <w:t>Plajnara</w:t>
      </w:r>
      <w:proofErr w:type="spellEnd"/>
      <w:r>
        <w:t xml:space="preserve"> </w:t>
      </w:r>
      <w:proofErr w:type="gramStart"/>
      <w:r>
        <w:t>Volyně, z.s.</w:t>
      </w:r>
      <w:proofErr w:type="gramEnd"/>
      <w:r>
        <w:t>, Zámecká 723, Volyně o dlouhodobý pronájem pozemku č. parc. 880 o výměře 2938 m</w:t>
      </w:r>
      <w:r w:rsidRPr="00D607E7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Onšovice</w:t>
      </w:r>
    </w:p>
    <w:p w:rsidR="00D607E7" w:rsidRPr="00D607E7" w:rsidRDefault="00D607E7" w:rsidP="00D607E7">
      <w:pPr>
        <w:pStyle w:val="Odstavecseseznamem"/>
        <w:numPr>
          <w:ilvl w:val="0"/>
          <w:numId w:val="1"/>
        </w:numPr>
        <w:rPr>
          <w:b/>
          <w:i/>
        </w:rPr>
      </w:pPr>
      <w:r>
        <w:t>žádost Mgr. Vojtěcha Šmída, Čkyně 81 o prodej části pozemku č. parc. 1125 v </w:t>
      </w:r>
      <w:proofErr w:type="gramStart"/>
      <w:r>
        <w:t>k.ú.</w:t>
      </w:r>
      <w:proofErr w:type="gramEnd"/>
      <w:r>
        <w:t xml:space="preserve"> Čkyně o výměře cca 37 m</w:t>
      </w:r>
      <w:r w:rsidRPr="00BB36BA">
        <w:rPr>
          <w:vertAlign w:val="superscript"/>
        </w:rPr>
        <w:t>2</w:t>
      </w:r>
    </w:p>
    <w:p w:rsidR="00C27E89" w:rsidRDefault="00C27E89" w:rsidP="00C27E89">
      <w:pPr>
        <w:rPr>
          <w:b/>
          <w:i/>
        </w:rPr>
      </w:pPr>
    </w:p>
    <w:p w:rsidR="00D607E7" w:rsidRDefault="00C27E89" w:rsidP="00C27E89">
      <w:pPr>
        <w:rPr>
          <w:b/>
          <w:i/>
        </w:rPr>
      </w:pPr>
      <w:r>
        <w:rPr>
          <w:b/>
          <w:i/>
        </w:rPr>
        <w:t>ukládá:</w:t>
      </w:r>
    </w:p>
    <w:p w:rsidR="00C27E89" w:rsidRPr="00C27E89" w:rsidRDefault="00C27E89" w:rsidP="00C27E89">
      <w:pPr>
        <w:pStyle w:val="Odstavecseseznamem"/>
        <w:numPr>
          <w:ilvl w:val="0"/>
          <w:numId w:val="1"/>
        </w:numPr>
        <w:spacing w:line="200" w:lineRule="atLeast"/>
        <w:rPr>
          <w:bCs/>
        </w:rPr>
      </w:pPr>
      <w:r w:rsidRPr="00C27E89">
        <w:rPr>
          <w:bCs/>
        </w:rPr>
        <w:t>starostovi obce Čkyně, Ing. Stanislavu Chvalovi,</w:t>
      </w:r>
      <w:r>
        <w:rPr>
          <w:bCs/>
        </w:rPr>
        <w:t xml:space="preserve"> </w:t>
      </w:r>
      <w:r>
        <w:t xml:space="preserve">zajistit na základě schváleného zadání změny </w:t>
      </w:r>
      <w:proofErr w:type="gramStart"/>
      <w:r>
        <w:t>č.1 ÚP</w:t>
      </w:r>
      <w:proofErr w:type="gramEnd"/>
      <w:r>
        <w:t xml:space="preserve"> </w:t>
      </w:r>
      <w:r>
        <w:t xml:space="preserve">zpracování návrhu změny č.1 ÚP </w:t>
      </w:r>
      <w:r>
        <w:t>v souladu s příslušnými</w:t>
      </w:r>
      <w:r>
        <w:t xml:space="preserve"> ustanoveními stavebního zákona</w:t>
      </w:r>
      <w:bookmarkStart w:id="0" w:name="_GoBack"/>
      <w:bookmarkEnd w:id="0"/>
    </w:p>
    <w:p w:rsidR="00C27E89" w:rsidRPr="00C27E89" w:rsidRDefault="00C27E89" w:rsidP="00C27E89">
      <w:pPr>
        <w:rPr>
          <w:b/>
          <w:i/>
        </w:rPr>
      </w:pPr>
    </w:p>
    <w:p w:rsidR="00D2142D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5D588E" w:rsidRDefault="00EF5AF0" w:rsidP="00D607E7">
      <w:pPr>
        <w:pStyle w:val="Odstavecseseznamem"/>
        <w:numPr>
          <w:ilvl w:val="0"/>
          <w:numId w:val="1"/>
        </w:numPr>
      </w:pPr>
      <w:r>
        <w:t>rozpočtové opatření č. 7/2016</w:t>
      </w:r>
    </w:p>
    <w:p w:rsidR="00EF5AF0" w:rsidRDefault="00EF5AF0" w:rsidP="00EF5AF0">
      <w:pPr>
        <w:pStyle w:val="Odstavecseseznamem"/>
        <w:numPr>
          <w:ilvl w:val="0"/>
          <w:numId w:val="1"/>
        </w:numPr>
        <w:rPr>
          <w:szCs w:val="24"/>
        </w:rPr>
      </w:pPr>
      <w:r w:rsidRPr="00EF5AF0">
        <w:rPr>
          <w:szCs w:val="24"/>
        </w:rPr>
        <w:t>žádost SK Čkyně na pořízení stroje na sečení travního porostu na fotbalovém hřišti</w:t>
      </w:r>
    </w:p>
    <w:p w:rsidR="00EF5AF0" w:rsidRDefault="00EF5AF0" w:rsidP="00EF5AF0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ú</w:t>
      </w:r>
      <w:r w:rsidRPr="00EF5AF0">
        <w:rPr>
          <w:szCs w:val="24"/>
        </w:rPr>
        <w:t>zemní plán – v současné době se zpracovává hodnotící zpráva současného ÚP po obdržení zprávy, bude rozhodnuto o případném pořízení změny ÚP č. 2</w:t>
      </w:r>
    </w:p>
    <w:p w:rsidR="00C27E89" w:rsidRDefault="00C27E89" w:rsidP="00C27E89">
      <w:pPr>
        <w:pStyle w:val="Odstavecseseznamem"/>
        <w:numPr>
          <w:ilvl w:val="0"/>
          <w:numId w:val="1"/>
        </w:numPr>
        <w:suppressAutoHyphens/>
        <w:spacing w:line="200" w:lineRule="atLeast"/>
        <w:contextualSpacing w:val="0"/>
      </w:pPr>
      <w:r>
        <w:t>důvodovou zprá</w:t>
      </w:r>
      <w:r>
        <w:t xml:space="preserve">vu k návrhu zadání změny </w:t>
      </w:r>
      <w:proofErr w:type="gramStart"/>
      <w:r>
        <w:t>č.1 ÚP</w:t>
      </w:r>
      <w:proofErr w:type="gramEnd"/>
    </w:p>
    <w:p w:rsidR="00C27E89" w:rsidRDefault="00C27E89" w:rsidP="00C27E89">
      <w:pPr>
        <w:pStyle w:val="Odstavecseseznamem"/>
        <w:numPr>
          <w:ilvl w:val="0"/>
          <w:numId w:val="1"/>
        </w:numPr>
        <w:suppressAutoHyphens/>
        <w:spacing w:line="200" w:lineRule="atLeast"/>
        <w:contextualSpacing w:val="0"/>
      </w:pPr>
      <w:r>
        <w:t xml:space="preserve">návrh zadání změny </w:t>
      </w:r>
      <w:proofErr w:type="gramStart"/>
      <w:r>
        <w:t>č.1 ÚP</w:t>
      </w:r>
      <w:proofErr w:type="gramEnd"/>
      <w:r>
        <w:t xml:space="preserve"> upravený v souladu s § 47 odst. 4 zákona č. 183/2006 Sb., o  územním plánování a stavebním řádu, ve znění pozdějších předpisů (dále jen</w:t>
      </w:r>
      <w:r>
        <w:t xml:space="preserve"> </w:t>
      </w:r>
      <w:r>
        <w:t xml:space="preserve">„stavební </w:t>
      </w:r>
      <w:r>
        <w:lastRenderedPageBreak/>
        <w:t>zákon“), a projednaný v souladu s přísl</w:t>
      </w:r>
      <w:r>
        <w:t xml:space="preserve">ušnými ustanoveními stavebního </w:t>
      </w:r>
      <w:r>
        <w:t xml:space="preserve">zákona jako závazný dokument, na jehož základě </w:t>
      </w:r>
      <w:r>
        <w:t xml:space="preserve">bude zpracován návrh změny č.1 </w:t>
      </w:r>
      <w:r>
        <w:t>ÚP</w:t>
      </w:r>
    </w:p>
    <w:p w:rsidR="00C27E89" w:rsidRPr="00C27E89" w:rsidRDefault="00C27E89" w:rsidP="00C27E89">
      <w:pPr>
        <w:pStyle w:val="Odstavecseseznamem"/>
        <w:numPr>
          <w:ilvl w:val="0"/>
          <w:numId w:val="1"/>
        </w:numPr>
        <w:suppressAutoHyphens/>
        <w:spacing w:line="200" w:lineRule="atLeast"/>
        <w:contextualSpacing w:val="0"/>
      </w:pPr>
      <w:r>
        <w:t xml:space="preserve">vyhodnocení vyjádření dotčených orgánů, stanoviska krajského úřadu a připomínek </w:t>
      </w:r>
      <w:r>
        <w:tab/>
        <w:t>uplatněných při vysta</w:t>
      </w:r>
      <w:r>
        <w:t xml:space="preserve">vení návrhu zadání změny </w:t>
      </w:r>
      <w:proofErr w:type="gramStart"/>
      <w:r>
        <w:t>č.1 ÚP</w:t>
      </w:r>
      <w:proofErr w:type="gramEnd"/>
    </w:p>
    <w:p w:rsidR="00DB2679" w:rsidRDefault="00EF5AF0" w:rsidP="00EF5AF0">
      <w:pPr>
        <w:pStyle w:val="Odstavecseseznamem"/>
        <w:numPr>
          <w:ilvl w:val="0"/>
          <w:numId w:val="1"/>
        </w:numPr>
        <w:rPr>
          <w:szCs w:val="24"/>
        </w:rPr>
      </w:pPr>
      <w:r w:rsidRPr="00DB2679">
        <w:rPr>
          <w:szCs w:val="24"/>
        </w:rPr>
        <w:t xml:space="preserve">byla podána žádost do PRV </w:t>
      </w:r>
      <w:r w:rsidR="00DB2679">
        <w:rPr>
          <w:szCs w:val="24"/>
        </w:rPr>
        <w:t>na cestu ze Spůle k </w:t>
      </w:r>
      <w:proofErr w:type="spellStart"/>
      <w:r w:rsidR="00DB2679">
        <w:rPr>
          <w:szCs w:val="24"/>
        </w:rPr>
        <w:t>Narovcům</w:t>
      </w:r>
      <w:proofErr w:type="spellEnd"/>
    </w:p>
    <w:p w:rsidR="00EF5AF0" w:rsidRPr="00DB2679" w:rsidRDefault="00EF5AF0" w:rsidP="00EF5AF0">
      <w:pPr>
        <w:pStyle w:val="Odstavecseseznamem"/>
        <w:numPr>
          <w:ilvl w:val="0"/>
          <w:numId w:val="1"/>
        </w:numPr>
        <w:rPr>
          <w:szCs w:val="24"/>
        </w:rPr>
      </w:pPr>
      <w:r w:rsidRPr="00DB2679">
        <w:rPr>
          <w:szCs w:val="24"/>
        </w:rPr>
        <w:t>přípravu projektu na komunikaci od Pneuservisu Kolář k řadovkám</w:t>
      </w:r>
    </w:p>
    <w:p w:rsidR="00EF5AF0" w:rsidRPr="00EF5AF0" w:rsidRDefault="00EF5AF0" w:rsidP="00EF5AF0">
      <w:pPr>
        <w:pStyle w:val="Odstavecseseznamem"/>
        <w:numPr>
          <w:ilvl w:val="0"/>
          <w:numId w:val="1"/>
        </w:numPr>
        <w:rPr>
          <w:szCs w:val="24"/>
        </w:rPr>
      </w:pPr>
      <w:r w:rsidRPr="00EF5AF0">
        <w:rPr>
          <w:szCs w:val="24"/>
        </w:rPr>
        <w:t>možnost zažádat v rámci do</w:t>
      </w:r>
      <w:r>
        <w:rPr>
          <w:szCs w:val="24"/>
        </w:rPr>
        <w:t>tace o kompostéry na bioodpad</w:t>
      </w:r>
    </w:p>
    <w:p w:rsidR="00EF5AF0" w:rsidRPr="00EF5AF0" w:rsidRDefault="00EF5AF0" w:rsidP="00EF5AF0">
      <w:pPr>
        <w:pStyle w:val="Odstavecseseznamem"/>
        <w:numPr>
          <w:ilvl w:val="0"/>
          <w:numId w:val="1"/>
        </w:numPr>
        <w:rPr>
          <w:szCs w:val="24"/>
        </w:rPr>
      </w:pPr>
      <w:r w:rsidRPr="00EF5AF0">
        <w:rPr>
          <w:szCs w:val="24"/>
        </w:rPr>
        <w:t>informace o připravovaných projektec</w:t>
      </w:r>
      <w:r>
        <w:rPr>
          <w:szCs w:val="24"/>
        </w:rPr>
        <w:t>h na zateplení obecních objektů</w:t>
      </w:r>
    </w:p>
    <w:p w:rsidR="005C4E00" w:rsidRDefault="005C4E00" w:rsidP="00EF5AF0">
      <w:pPr>
        <w:pStyle w:val="Odstavecseseznamem"/>
        <w:ind w:left="644"/>
      </w:pPr>
    </w:p>
    <w:p w:rsidR="00EF5AF0" w:rsidRDefault="00EF5AF0" w:rsidP="00EF5AF0">
      <w:pPr>
        <w:pStyle w:val="Odstavecseseznamem"/>
        <w:ind w:left="644"/>
      </w:pPr>
    </w:p>
    <w:p w:rsidR="00EE11BB" w:rsidRDefault="00EE11BB" w:rsidP="00D2142D"/>
    <w:p w:rsidR="00C11028" w:rsidRDefault="00C11028" w:rsidP="00D2142D"/>
    <w:p w:rsidR="00C84EC1" w:rsidRDefault="00C84EC1" w:rsidP="00D2142D"/>
    <w:p w:rsidR="00EF5AF0" w:rsidRDefault="00EF5AF0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1D163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7381C"/>
    <w:multiLevelType w:val="hybridMultilevel"/>
    <w:tmpl w:val="C8E45A0C"/>
    <w:lvl w:ilvl="0" w:tplc="E162F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C46163"/>
    <w:multiLevelType w:val="hybridMultilevel"/>
    <w:tmpl w:val="EF6452FC"/>
    <w:lvl w:ilvl="0" w:tplc="9892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F950C2"/>
    <w:multiLevelType w:val="hybridMultilevel"/>
    <w:tmpl w:val="C47C6582"/>
    <w:lvl w:ilvl="0" w:tplc="52365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31834"/>
    <w:multiLevelType w:val="hybridMultilevel"/>
    <w:tmpl w:val="8E90A3B4"/>
    <w:lvl w:ilvl="0" w:tplc="D1A2E96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F9562A"/>
    <w:multiLevelType w:val="hybridMultilevel"/>
    <w:tmpl w:val="22DA6D72"/>
    <w:lvl w:ilvl="0" w:tplc="CCCADE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2"/>
  </w:num>
  <w:num w:numId="5">
    <w:abstractNumId w:val="16"/>
  </w:num>
  <w:num w:numId="6">
    <w:abstractNumId w:val="8"/>
  </w:num>
  <w:num w:numId="7">
    <w:abstractNumId w:val="9"/>
  </w:num>
  <w:num w:numId="8">
    <w:abstractNumId w:val="11"/>
  </w:num>
  <w:num w:numId="9">
    <w:abstractNumId w:val="3"/>
  </w:num>
  <w:num w:numId="10">
    <w:abstractNumId w:val="12"/>
  </w:num>
  <w:num w:numId="11">
    <w:abstractNumId w:val="6"/>
  </w:num>
  <w:num w:numId="12">
    <w:abstractNumId w:val="13"/>
  </w:num>
  <w:num w:numId="13">
    <w:abstractNumId w:val="10"/>
  </w:num>
  <w:num w:numId="14">
    <w:abstractNumId w:val="4"/>
  </w:num>
  <w:num w:numId="15">
    <w:abstractNumId w:val="14"/>
  </w:num>
  <w:num w:numId="16">
    <w:abstractNumId w:val="18"/>
  </w:num>
  <w:num w:numId="17">
    <w:abstractNumId w:val="15"/>
  </w:num>
  <w:num w:numId="18">
    <w:abstractNumId w:val="5"/>
  </w:num>
  <w:num w:numId="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7538F"/>
    <w:rsid w:val="000E6936"/>
    <w:rsid w:val="00133DA2"/>
    <w:rsid w:val="00154BB6"/>
    <w:rsid w:val="001D1630"/>
    <w:rsid w:val="002053C7"/>
    <w:rsid w:val="002179D2"/>
    <w:rsid w:val="00293EDD"/>
    <w:rsid w:val="00313662"/>
    <w:rsid w:val="00363B25"/>
    <w:rsid w:val="003A7BCE"/>
    <w:rsid w:val="004034A4"/>
    <w:rsid w:val="0049281A"/>
    <w:rsid w:val="00496E7F"/>
    <w:rsid w:val="004F6908"/>
    <w:rsid w:val="00527225"/>
    <w:rsid w:val="0053256F"/>
    <w:rsid w:val="00545986"/>
    <w:rsid w:val="005832F5"/>
    <w:rsid w:val="005C4E00"/>
    <w:rsid w:val="005D588E"/>
    <w:rsid w:val="005E1BD0"/>
    <w:rsid w:val="006208D3"/>
    <w:rsid w:val="00644E9E"/>
    <w:rsid w:val="006A21FF"/>
    <w:rsid w:val="00700853"/>
    <w:rsid w:val="00724D1D"/>
    <w:rsid w:val="0074458E"/>
    <w:rsid w:val="007621C4"/>
    <w:rsid w:val="0077244F"/>
    <w:rsid w:val="008151C8"/>
    <w:rsid w:val="008845A7"/>
    <w:rsid w:val="008A59AE"/>
    <w:rsid w:val="008C2CBB"/>
    <w:rsid w:val="008C3CCD"/>
    <w:rsid w:val="00947921"/>
    <w:rsid w:val="00955935"/>
    <w:rsid w:val="00980EBB"/>
    <w:rsid w:val="009F5E3A"/>
    <w:rsid w:val="00A01164"/>
    <w:rsid w:val="00A67E5E"/>
    <w:rsid w:val="00A8356E"/>
    <w:rsid w:val="00AE40D9"/>
    <w:rsid w:val="00AE7472"/>
    <w:rsid w:val="00B1599A"/>
    <w:rsid w:val="00B23CE9"/>
    <w:rsid w:val="00B43C03"/>
    <w:rsid w:val="00B77597"/>
    <w:rsid w:val="00C11028"/>
    <w:rsid w:val="00C27E89"/>
    <w:rsid w:val="00C84EC1"/>
    <w:rsid w:val="00D2142D"/>
    <w:rsid w:val="00D4647A"/>
    <w:rsid w:val="00D607E7"/>
    <w:rsid w:val="00D7425C"/>
    <w:rsid w:val="00DB2679"/>
    <w:rsid w:val="00EC3260"/>
    <w:rsid w:val="00ED03EF"/>
    <w:rsid w:val="00EE11BB"/>
    <w:rsid w:val="00EF5AF0"/>
    <w:rsid w:val="00F54F36"/>
    <w:rsid w:val="00F63A27"/>
    <w:rsid w:val="00F71DE3"/>
    <w:rsid w:val="00F72E15"/>
    <w:rsid w:val="00F80EAA"/>
    <w:rsid w:val="00FB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cp:lastPrinted>2016-09-09T08:56:00Z</cp:lastPrinted>
  <dcterms:created xsi:type="dcterms:W3CDTF">2013-10-07T05:49:00Z</dcterms:created>
  <dcterms:modified xsi:type="dcterms:W3CDTF">2016-09-09T08:56:00Z</dcterms:modified>
</cp:coreProperties>
</file>