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8275E" w14:textId="6F52FB4A" w:rsidR="00887A23" w:rsidRDefault="00887A23" w:rsidP="00887A23">
      <w:pPr>
        <w:pStyle w:val="Nzev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755616C" wp14:editId="120EB890">
            <wp:simplePos x="0" y="0"/>
            <wp:positionH relativeFrom="column">
              <wp:posOffset>-386311</wp:posOffset>
            </wp:positionH>
            <wp:positionV relativeFrom="paragraph">
              <wp:posOffset>6985</wp:posOffset>
            </wp:positionV>
            <wp:extent cx="723900" cy="895350"/>
            <wp:effectExtent l="0" t="0" r="0" b="0"/>
            <wp:wrapTight wrapText="bothSides">
              <wp:wrapPolygon edited="0">
                <wp:start x="0" y="0"/>
                <wp:lineTo x="0" y="21140"/>
                <wp:lineTo x="21032" y="21140"/>
                <wp:lineTo x="2103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FEF">
        <w:rPr>
          <w:noProof/>
        </w:rPr>
        <w:drawing>
          <wp:anchor distT="0" distB="0" distL="114300" distR="114300" simplePos="0" relativeHeight="251660288" behindDoc="1" locked="0" layoutInCell="1" allowOverlap="1" wp14:anchorId="77C6F942" wp14:editId="217A40C7">
            <wp:simplePos x="0" y="0"/>
            <wp:positionH relativeFrom="column">
              <wp:posOffset>5439006</wp:posOffset>
            </wp:positionH>
            <wp:positionV relativeFrom="paragraph">
              <wp:posOffset>173</wp:posOffset>
            </wp:positionV>
            <wp:extent cx="723900" cy="895350"/>
            <wp:effectExtent l="0" t="0" r="0" b="0"/>
            <wp:wrapTight wrapText="bothSides">
              <wp:wrapPolygon edited="0">
                <wp:start x="0" y="0"/>
                <wp:lineTo x="0" y="21140"/>
                <wp:lineTo x="21032" y="21140"/>
                <wp:lineTo x="21032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FEF">
        <w:t>Obec Čkyně</w:t>
      </w:r>
    </w:p>
    <w:p w14:paraId="0C44E7D7" w14:textId="1252DC3F" w:rsidR="00B67FEF" w:rsidRDefault="00B67FEF" w:rsidP="00887A23">
      <w:pPr>
        <w:pStyle w:val="Nzev"/>
        <w:rPr>
          <w:i/>
          <w:iCs/>
          <w:sz w:val="22"/>
        </w:rPr>
      </w:pPr>
      <w:r>
        <w:rPr>
          <w:i/>
          <w:iCs/>
          <w:sz w:val="22"/>
        </w:rPr>
        <w:t>384 81 Čkyně 2</w:t>
      </w:r>
    </w:p>
    <w:p w14:paraId="4A7EC9B1" w14:textId="3747A160" w:rsidR="00B67FEF" w:rsidRDefault="00B67FEF" w:rsidP="00887A23">
      <w:pPr>
        <w:jc w:val="center"/>
        <w:rPr>
          <w:i/>
          <w:iCs/>
          <w:sz w:val="22"/>
        </w:rPr>
      </w:pPr>
      <w:r>
        <w:rPr>
          <w:i/>
          <w:iCs/>
          <w:sz w:val="22"/>
        </w:rPr>
        <w:t>TEL.: 388 423</w:t>
      </w:r>
      <w:r w:rsidR="00887A23">
        <w:rPr>
          <w:i/>
          <w:iCs/>
          <w:sz w:val="22"/>
        </w:rPr>
        <w:t> </w:t>
      </w:r>
      <w:r>
        <w:rPr>
          <w:i/>
          <w:iCs/>
          <w:sz w:val="22"/>
        </w:rPr>
        <w:t>170</w:t>
      </w:r>
      <w:r w:rsidR="00887A23">
        <w:rPr>
          <w:i/>
          <w:iCs/>
          <w:sz w:val="22"/>
        </w:rPr>
        <w:t>; www.ckyne.cz;</w:t>
      </w:r>
      <w:r>
        <w:rPr>
          <w:i/>
          <w:iCs/>
          <w:sz w:val="22"/>
        </w:rPr>
        <w:t xml:space="preserve"> IČO: 00250384</w:t>
      </w:r>
    </w:p>
    <w:p w14:paraId="7D0C7A0B" w14:textId="77777777" w:rsidR="00B67FEF" w:rsidRDefault="00B67FEF" w:rsidP="00887A23">
      <w:pPr>
        <w:jc w:val="center"/>
        <w:rPr>
          <w:sz w:val="20"/>
        </w:rPr>
      </w:pPr>
    </w:p>
    <w:p w14:paraId="62B2E3AB" w14:textId="77777777" w:rsidR="00B67FEF" w:rsidRDefault="00B67FEF" w:rsidP="00B67FEF">
      <w:pPr>
        <w:jc w:val="center"/>
        <w:rPr>
          <w:sz w:val="20"/>
        </w:rPr>
      </w:pPr>
    </w:p>
    <w:p w14:paraId="1B499DC0" w14:textId="77777777" w:rsidR="00B67FEF" w:rsidRDefault="00B67FEF" w:rsidP="00B67FEF">
      <w:pPr>
        <w:rPr>
          <w:sz w:val="20"/>
        </w:rPr>
      </w:pPr>
    </w:p>
    <w:p w14:paraId="72357EED" w14:textId="77777777" w:rsidR="00B67FEF" w:rsidRPr="00AE3BD6" w:rsidRDefault="00B67FEF" w:rsidP="00B67FEF">
      <w:pPr>
        <w:jc w:val="center"/>
        <w:rPr>
          <w:b/>
          <w:sz w:val="70"/>
          <w:szCs w:val="70"/>
        </w:rPr>
      </w:pPr>
      <w:r w:rsidRPr="00AE3BD6">
        <w:rPr>
          <w:b/>
          <w:sz w:val="70"/>
          <w:szCs w:val="70"/>
        </w:rPr>
        <w:t>Oznámení</w:t>
      </w:r>
    </w:p>
    <w:p w14:paraId="09534270" w14:textId="323AC0A6" w:rsidR="00B67FEF" w:rsidRPr="00AE3BD6" w:rsidRDefault="00B67FEF" w:rsidP="00B67FEF">
      <w:pPr>
        <w:jc w:val="center"/>
        <w:rPr>
          <w:sz w:val="50"/>
          <w:szCs w:val="50"/>
        </w:rPr>
      </w:pPr>
      <w:r w:rsidRPr="00AE3BD6">
        <w:rPr>
          <w:sz w:val="50"/>
          <w:szCs w:val="50"/>
        </w:rPr>
        <w:t>o konání zasedání Zastupitelstva obce Čkyně</w:t>
      </w:r>
    </w:p>
    <w:p w14:paraId="5A286B5F" w14:textId="77777777" w:rsidR="00B67FEF" w:rsidRDefault="00B67FEF" w:rsidP="00B67FEF"/>
    <w:p w14:paraId="5BAC0D8D" w14:textId="77777777" w:rsidR="00B67FEF" w:rsidRDefault="00B67FEF" w:rsidP="00B67FEF"/>
    <w:p w14:paraId="7290C598" w14:textId="6935638D" w:rsidR="00B67FEF" w:rsidRDefault="00B67FEF" w:rsidP="00B67FEF">
      <w:pPr>
        <w:jc w:val="center"/>
      </w:pPr>
      <w:r>
        <w:t>V souladu s § 92 odst. 1 zákona č. 128/2000, ve znění pozdějších předpisů</w:t>
      </w:r>
    </w:p>
    <w:p w14:paraId="40390971" w14:textId="771BD8D3" w:rsidR="00B67FEF" w:rsidRPr="00B67FEF" w:rsidRDefault="00B67FEF" w:rsidP="00B67FEF">
      <w:pPr>
        <w:jc w:val="center"/>
        <w:rPr>
          <w:b/>
          <w:bCs/>
        </w:rPr>
      </w:pPr>
      <w:r w:rsidRPr="00B67FEF">
        <w:rPr>
          <w:b/>
          <w:bCs/>
        </w:rPr>
        <w:t>svolávám</w:t>
      </w:r>
    </w:p>
    <w:p w14:paraId="35248D85" w14:textId="65CD4FD3" w:rsidR="00B67FEF" w:rsidRDefault="00B67FEF" w:rsidP="00B67FEF">
      <w:pPr>
        <w:jc w:val="center"/>
      </w:pPr>
      <w:r w:rsidRPr="00B67FEF">
        <w:rPr>
          <w:b/>
          <w:bCs/>
        </w:rPr>
        <w:t>veřejné zasedání Zastupitelstva obce Čkyně,</w:t>
      </w:r>
    </w:p>
    <w:p w14:paraId="07466F65" w14:textId="72439858" w:rsidR="00686868" w:rsidRDefault="00B67FEF" w:rsidP="00686868">
      <w:pPr>
        <w:jc w:val="center"/>
      </w:pPr>
      <w:r>
        <w:t xml:space="preserve">které se uskuteční </w:t>
      </w:r>
      <w:r w:rsidRPr="00B67FEF">
        <w:rPr>
          <w:b/>
          <w:bCs/>
        </w:rPr>
        <w:t>v</w:t>
      </w:r>
      <w:r w:rsidR="003879BA">
        <w:rPr>
          <w:b/>
          <w:bCs/>
        </w:rPr>
        <w:t> </w:t>
      </w:r>
      <w:r w:rsidRPr="00B67FEF">
        <w:rPr>
          <w:b/>
          <w:bCs/>
        </w:rPr>
        <w:t>p</w:t>
      </w:r>
      <w:r w:rsidR="003879BA">
        <w:rPr>
          <w:b/>
          <w:bCs/>
        </w:rPr>
        <w:t>átek</w:t>
      </w:r>
      <w:r w:rsidRPr="00B67FEF">
        <w:rPr>
          <w:b/>
          <w:bCs/>
        </w:rPr>
        <w:t xml:space="preserve"> </w:t>
      </w:r>
      <w:r w:rsidR="003879BA">
        <w:rPr>
          <w:b/>
          <w:bCs/>
        </w:rPr>
        <w:t>20</w:t>
      </w:r>
      <w:r w:rsidR="00EC44D6">
        <w:rPr>
          <w:b/>
          <w:bCs/>
        </w:rPr>
        <w:t>.</w:t>
      </w:r>
      <w:r w:rsidR="0002425E">
        <w:rPr>
          <w:b/>
          <w:bCs/>
        </w:rPr>
        <w:t>1</w:t>
      </w:r>
      <w:r w:rsidR="00E13856">
        <w:rPr>
          <w:b/>
          <w:bCs/>
        </w:rPr>
        <w:t>2</w:t>
      </w:r>
      <w:r w:rsidR="00EC44D6">
        <w:rPr>
          <w:b/>
          <w:bCs/>
        </w:rPr>
        <w:t>.202</w:t>
      </w:r>
      <w:r w:rsidR="001E0ADF">
        <w:rPr>
          <w:b/>
          <w:bCs/>
        </w:rPr>
        <w:t>4</w:t>
      </w:r>
      <w:r w:rsidRPr="00B67FEF">
        <w:rPr>
          <w:b/>
          <w:bCs/>
        </w:rPr>
        <w:t xml:space="preserve"> od 1</w:t>
      </w:r>
      <w:r w:rsidR="003879BA">
        <w:rPr>
          <w:b/>
          <w:bCs/>
        </w:rPr>
        <w:t>5</w:t>
      </w:r>
      <w:r w:rsidRPr="00B67FEF">
        <w:rPr>
          <w:b/>
          <w:bCs/>
        </w:rPr>
        <w:t>:00 hodin</w:t>
      </w:r>
      <w:r>
        <w:t xml:space="preserve"> </w:t>
      </w:r>
      <w:r w:rsidR="00686868">
        <w:t>v zasedací místnosti</w:t>
      </w:r>
    </w:p>
    <w:p w14:paraId="342C3827" w14:textId="77777777" w:rsidR="00686868" w:rsidRDefault="00686868" w:rsidP="00686868">
      <w:pPr>
        <w:jc w:val="center"/>
      </w:pPr>
      <w:r>
        <w:t xml:space="preserve"> Obecního úřadu ve Čkyni.</w:t>
      </w:r>
    </w:p>
    <w:p w14:paraId="107C2FEA" w14:textId="1F730E6E" w:rsidR="00B67FEF" w:rsidRDefault="00B67FEF" w:rsidP="002E6B10">
      <w:pPr>
        <w:jc w:val="center"/>
      </w:pPr>
    </w:p>
    <w:p w14:paraId="3B6AA69D" w14:textId="04EC52E8" w:rsidR="00B67FEF" w:rsidRPr="00B67FEF" w:rsidRDefault="00B67FEF" w:rsidP="00B67FEF">
      <w:pPr>
        <w:rPr>
          <w:b/>
          <w:bCs/>
          <w:i/>
          <w:iCs/>
        </w:rPr>
      </w:pPr>
      <w:r w:rsidRPr="00B67FEF">
        <w:rPr>
          <w:b/>
          <w:bCs/>
          <w:i/>
          <w:iCs/>
        </w:rPr>
        <w:t>Program:</w:t>
      </w:r>
    </w:p>
    <w:p w14:paraId="34C492A9" w14:textId="77777777" w:rsidR="007C2D09" w:rsidRDefault="007C2D09" w:rsidP="007C2D09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ED3CFC">
        <w:rPr>
          <w:rFonts w:ascii="Times New Roman" w:eastAsia="Times New Roman" w:hAnsi="Times New Roman" w:cs="Times New Roman"/>
        </w:rPr>
        <w:t>Zahájení, volba návrhové komise</w:t>
      </w:r>
    </w:p>
    <w:p w14:paraId="71EEE9CC" w14:textId="3AF55ED3" w:rsidR="004E243F" w:rsidRPr="003879BA" w:rsidRDefault="007C2D09" w:rsidP="003879BA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A44208">
        <w:rPr>
          <w:rFonts w:ascii="Times New Roman" w:eastAsia="Times New Roman" w:hAnsi="Times New Roman" w:cs="Times New Roman"/>
        </w:rPr>
        <w:t>Rozpočtové opatření č. 1</w:t>
      </w:r>
      <w:r w:rsidR="003879BA">
        <w:rPr>
          <w:rFonts w:ascii="Times New Roman" w:eastAsia="Times New Roman" w:hAnsi="Times New Roman" w:cs="Times New Roman"/>
        </w:rPr>
        <w:t>2</w:t>
      </w:r>
      <w:r w:rsidRPr="00A44208">
        <w:rPr>
          <w:rFonts w:ascii="Times New Roman" w:eastAsia="Times New Roman" w:hAnsi="Times New Roman" w:cs="Times New Roman"/>
        </w:rPr>
        <w:t xml:space="preserve">/2024 </w:t>
      </w:r>
    </w:p>
    <w:p w14:paraId="265F0929" w14:textId="77777777" w:rsidR="007C2D09" w:rsidRDefault="007C2D09" w:rsidP="007C2D09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Různé</w:t>
      </w:r>
    </w:p>
    <w:p w14:paraId="0B117D55" w14:textId="09F00087" w:rsidR="00B67FEF" w:rsidRPr="00ED3CFC" w:rsidRDefault="00B67FEF" w:rsidP="00B67FEF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ED3CFC">
        <w:rPr>
          <w:rFonts w:ascii="Times New Roman" w:eastAsia="Times New Roman" w:hAnsi="Times New Roman" w:cs="Times New Roman"/>
        </w:rPr>
        <w:t>Závěr</w:t>
      </w:r>
      <w:r w:rsidR="0095367D">
        <w:rPr>
          <w:rFonts w:ascii="Times New Roman" w:eastAsia="Times New Roman" w:hAnsi="Times New Roman" w:cs="Times New Roman"/>
        </w:rPr>
        <w:t xml:space="preserve"> </w:t>
      </w:r>
    </w:p>
    <w:p w14:paraId="36F93D39" w14:textId="79F4D678" w:rsidR="00B67FEF" w:rsidRDefault="00B67FEF" w:rsidP="00B67FEF"/>
    <w:p w14:paraId="40D4BEAB" w14:textId="3CA37060" w:rsidR="00B67FEF" w:rsidRDefault="00B67FEF" w:rsidP="00B67FEF"/>
    <w:p w14:paraId="651AECF0" w14:textId="2476D5E6" w:rsidR="00B67FEF" w:rsidRDefault="00B67FEF" w:rsidP="00B67FEF">
      <w:pPr>
        <w:jc w:val="center"/>
      </w:pPr>
      <w:r>
        <w:t>Bližší informace je možno získat od předkladatelů na OÚ v pracovní době nebo před vlastním zasedáním.</w:t>
      </w:r>
    </w:p>
    <w:p w14:paraId="12AE87DB" w14:textId="77777777" w:rsidR="00B67FEF" w:rsidRDefault="00B67FEF" w:rsidP="00B67FEF"/>
    <w:p w14:paraId="5B53B322" w14:textId="77FA4893" w:rsidR="00B67FEF" w:rsidRDefault="00B67FEF" w:rsidP="00B67FEF"/>
    <w:p w14:paraId="232E6093" w14:textId="77777777" w:rsidR="00C474A5" w:rsidRDefault="00C474A5" w:rsidP="00B67FEF"/>
    <w:p w14:paraId="2009BDDA" w14:textId="77777777" w:rsidR="00C474A5" w:rsidRDefault="00C474A5" w:rsidP="00B67FEF"/>
    <w:p w14:paraId="57BF2C88" w14:textId="77777777" w:rsidR="00275A14" w:rsidRDefault="00275A14" w:rsidP="00B67FEF"/>
    <w:p w14:paraId="72DDEB75" w14:textId="1AF17690" w:rsidR="00B67FEF" w:rsidRDefault="00B67FEF" w:rsidP="00B67F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9EDB7E" w14:textId="691B8779" w:rsidR="00B67FEF" w:rsidRDefault="00B67FEF" w:rsidP="00B67FEF">
      <w:pPr>
        <w:ind w:left="4956" w:firstLine="708"/>
      </w:pPr>
      <w:r>
        <w:t xml:space="preserve">          Ing. Stanislava Tůmová</w:t>
      </w:r>
      <w:r w:rsidR="007D4FB9">
        <w:t xml:space="preserve"> v.r.</w:t>
      </w:r>
    </w:p>
    <w:p w14:paraId="57575181" w14:textId="102D472A" w:rsidR="00B67FEF" w:rsidRPr="00FF11AF" w:rsidRDefault="00B67FEF" w:rsidP="00B67FEF">
      <w:pPr>
        <w:ind w:left="5664" w:firstLine="708"/>
      </w:pPr>
      <w:r>
        <w:t xml:space="preserve">    starostka obce</w:t>
      </w:r>
    </w:p>
    <w:sectPr w:rsidR="00B67FEF" w:rsidRPr="00FF11AF" w:rsidSect="00B67FEF">
      <w:pgSz w:w="11906" w:h="16838"/>
      <w:pgMar w:top="1417" w:right="1417" w:bottom="1417" w:left="141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4566F"/>
    <w:multiLevelType w:val="hybridMultilevel"/>
    <w:tmpl w:val="381850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9564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EF"/>
    <w:rsid w:val="00000EE3"/>
    <w:rsid w:val="0002425E"/>
    <w:rsid w:val="000710EF"/>
    <w:rsid w:val="00091100"/>
    <w:rsid w:val="000F2FB8"/>
    <w:rsid w:val="000F4498"/>
    <w:rsid w:val="00120CE6"/>
    <w:rsid w:val="001A7B46"/>
    <w:rsid w:val="001D37D0"/>
    <w:rsid w:val="001E0ADF"/>
    <w:rsid w:val="002462EE"/>
    <w:rsid w:val="00275A14"/>
    <w:rsid w:val="002C4703"/>
    <w:rsid w:val="002E337F"/>
    <w:rsid w:val="002E6B10"/>
    <w:rsid w:val="00316D4F"/>
    <w:rsid w:val="003243D4"/>
    <w:rsid w:val="00337370"/>
    <w:rsid w:val="003624F8"/>
    <w:rsid w:val="00375038"/>
    <w:rsid w:val="003879BA"/>
    <w:rsid w:val="003D3C68"/>
    <w:rsid w:val="003E3157"/>
    <w:rsid w:val="00444DB4"/>
    <w:rsid w:val="004821DC"/>
    <w:rsid w:val="004928F5"/>
    <w:rsid w:val="00497E56"/>
    <w:rsid w:val="004B2A11"/>
    <w:rsid w:val="004B3EFA"/>
    <w:rsid w:val="004E243F"/>
    <w:rsid w:val="004F0562"/>
    <w:rsid w:val="004F75BC"/>
    <w:rsid w:val="00505F9B"/>
    <w:rsid w:val="005700BC"/>
    <w:rsid w:val="00593FCB"/>
    <w:rsid w:val="005A7BF6"/>
    <w:rsid w:val="005D7F75"/>
    <w:rsid w:val="005E42C2"/>
    <w:rsid w:val="005F2691"/>
    <w:rsid w:val="0060179D"/>
    <w:rsid w:val="006236A6"/>
    <w:rsid w:val="006408EE"/>
    <w:rsid w:val="00686868"/>
    <w:rsid w:val="006C083D"/>
    <w:rsid w:val="006C53C7"/>
    <w:rsid w:val="006C63F0"/>
    <w:rsid w:val="006D0DE3"/>
    <w:rsid w:val="00700938"/>
    <w:rsid w:val="0072197B"/>
    <w:rsid w:val="0077368C"/>
    <w:rsid w:val="007B2F69"/>
    <w:rsid w:val="007C2D09"/>
    <w:rsid w:val="007D4FB9"/>
    <w:rsid w:val="00830BB0"/>
    <w:rsid w:val="00847351"/>
    <w:rsid w:val="00887A23"/>
    <w:rsid w:val="008A6122"/>
    <w:rsid w:val="008B2BFA"/>
    <w:rsid w:val="008D0169"/>
    <w:rsid w:val="008D1331"/>
    <w:rsid w:val="00905DEB"/>
    <w:rsid w:val="0091024E"/>
    <w:rsid w:val="0095367D"/>
    <w:rsid w:val="009F5368"/>
    <w:rsid w:val="00A00D7E"/>
    <w:rsid w:val="00A12987"/>
    <w:rsid w:val="00A44208"/>
    <w:rsid w:val="00A77F1E"/>
    <w:rsid w:val="00A919D2"/>
    <w:rsid w:val="00AC4FE6"/>
    <w:rsid w:val="00B2612F"/>
    <w:rsid w:val="00B320B5"/>
    <w:rsid w:val="00B35F3E"/>
    <w:rsid w:val="00B61A57"/>
    <w:rsid w:val="00B67FEF"/>
    <w:rsid w:val="00BC1018"/>
    <w:rsid w:val="00BC47C8"/>
    <w:rsid w:val="00BF53CD"/>
    <w:rsid w:val="00C06365"/>
    <w:rsid w:val="00C220E5"/>
    <w:rsid w:val="00C37992"/>
    <w:rsid w:val="00C474A5"/>
    <w:rsid w:val="00CB57F7"/>
    <w:rsid w:val="00CE38F9"/>
    <w:rsid w:val="00D27B87"/>
    <w:rsid w:val="00D73284"/>
    <w:rsid w:val="00D7627D"/>
    <w:rsid w:val="00DE53E0"/>
    <w:rsid w:val="00E12C92"/>
    <w:rsid w:val="00E13856"/>
    <w:rsid w:val="00E4406A"/>
    <w:rsid w:val="00E80489"/>
    <w:rsid w:val="00EA548A"/>
    <w:rsid w:val="00EC44D6"/>
    <w:rsid w:val="00EE2D1B"/>
    <w:rsid w:val="00F14EE8"/>
    <w:rsid w:val="00F8273A"/>
    <w:rsid w:val="00F9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F6AFE"/>
  <w15:chartTrackingRefBased/>
  <w15:docId w15:val="{6A8EBABC-BF01-41D0-9DA3-1D899F63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7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67FEF"/>
    <w:pPr>
      <w:jc w:val="center"/>
    </w:pPr>
    <w:rPr>
      <w:b/>
      <w:bCs/>
      <w:sz w:val="44"/>
    </w:rPr>
  </w:style>
  <w:style w:type="character" w:customStyle="1" w:styleId="NzevChar">
    <w:name w:val="Název Char"/>
    <w:basedOn w:val="Standardnpsmoodstavce"/>
    <w:link w:val="Nzev"/>
    <w:rsid w:val="00B67FEF"/>
    <w:rPr>
      <w:rFonts w:ascii="Times New Roman" w:eastAsia="Times New Roman" w:hAnsi="Times New Roman" w:cs="Times New Roman"/>
      <w:b/>
      <w:bCs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67FEF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50DE6-71D4-427E-B4C2-97891A6A7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Čkyně</dc:creator>
  <cp:keywords/>
  <dc:description/>
  <cp:lastModifiedBy>Stanislava Tůmová</cp:lastModifiedBy>
  <cp:revision>3</cp:revision>
  <cp:lastPrinted>2026-01-12T16:01:00Z</cp:lastPrinted>
  <dcterms:created xsi:type="dcterms:W3CDTF">2026-01-12T16:00:00Z</dcterms:created>
  <dcterms:modified xsi:type="dcterms:W3CDTF">2026-01-12T16:01:00Z</dcterms:modified>
</cp:coreProperties>
</file>