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ABD3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ČESTNÉ PROHLÁŠENÍ</w:t>
      </w:r>
    </w:p>
    <w:p w14:paraId="6EA675B2" w14:textId="77777777" w:rsidR="006F2962" w:rsidRDefault="00147CC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souhlas se zadáním a podmínkami výběrového řízení dle zákona č. 134/2016 o veřejných zakázkách, ve znění pozdějších předpisů</w:t>
      </w:r>
    </w:p>
    <w:p w14:paraId="02FE28C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6B6EF830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6F2962" w14:paraId="1514863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34357D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CF4C41E" w14:textId="697030D2" w:rsidR="006F2962" w:rsidRPr="00D53209" w:rsidRDefault="007043F5">
            <w:pPr>
              <w:spacing w:before="120" w:after="120" w:line="240" w:lineRule="auto"/>
              <w:rPr>
                <w:rFonts w:eastAsia="Calibri" w:cstheme="minorHAnsi"/>
              </w:rPr>
            </w:pPr>
            <w:bookmarkStart w:id="0" w:name="docs-internal-guid-2f48462a-7fff-9685-f3"/>
            <w:bookmarkEnd w:id="0"/>
            <w:r w:rsidRPr="007043F5">
              <w:rPr>
                <w:rFonts w:eastAsia="Calibri" w:cstheme="minorHAnsi"/>
              </w:rPr>
              <w:t>Parkovací stání a chodník při ZŠ Čkyně</w:t>
            </w:r>
          </w:p>
        </w:tc>
      </w:tr>
      <w:tr w:rsidR="006F2962" w14:paraId="0A5F61A8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6DEB95" w14:textId="77777777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6F399C8" w14:textId="249C2760" w:rsidR="006F2962" w:rsidRDefault="00147CC4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veřejná zakázka malého rozsahu na </w:t>
            </w:r>
            <w:bookmarkStart w:id="1" w:name="_Hlk13432880"/>
            <w:bookmarkEnd w:id="1"/>
            <w:r w:rsidR="00D076A9">
              <w:rPr>
                <w:rFonts w:cstheme="minorHAnsi"/>
              </w:rPr>
              <w:t>stavební práce</w:t>
            </w:r>
          </w:p>
        </w:tc>
      </w:tr>
    </w:tbl>
    <w:p w14:paraId="08320EE6" w14:textId="77777777" w:rsidR="006F2962" w:rsidRDefault="006F2962">
      <w:pPr>
        <w:spacing w:before="40" w:after="40" w:line="240" w:lineRule="auto"/>
        <w:rPr>
          <w:rFonts w:cstheme="minorHAnsi"/>
        </w:rPr>
      </w:pPr>
    </w:p>
    <w:p w14:paraId="03724F1F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360EFB" w14:paraId="0FD9A6E1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520944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7EF0AF" w14:textId="2E18FB51" w:rsidR="00360EFB" w:rsidRDefault="00360EFB" w:rsidP="00360EFB">
            <w:pPr>
              <w:pStyle w:val="Zkladntext"/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Obec Čkyně</w:t>
            </w:r>
          </w:p>
        </w:tc>
        <w:bookmarkStart w:id="2" w:name="docs-internal-guid-6997a0f8-7fff-eac0-eb"/>
        <w:bookmarkEnd w:id="2"/>
      </w:tr>
      <w:tr w:rsidR="00360EFB" w14:paraId="6336FF10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3C79A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3B531" w14:textId="0F6E1796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00250384/CZ00250384</w:t>
            </w:r>
          </w:p>
        </w:tc>
        <w:bookmarkStart w:id="3" w:name="docs-internal-guid-eb8da813-7fff-109b-6c"/>
        <w:bookmarkEnd w:id="3"/>
      </w:tr>
      <w:tr w:rsidR="00360EFB" w14:paraId="6246FEF5" w14:textId="77777777" w:rsidTr="00360EFB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E3F89B" w14:textId="77777777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589F37" w14:textId="0D8BA213" w:rsidR="00360EFB" w:rsidRDefault="00360EFB" w:rsidP="00360EFB">
            <w:pPr>
              <w:spacing w:before="120" w:after="120" w:line="240" w:lineRule="auto"/>
              <w:rPr>
                <w:rFonts w:cstheme="minorHAnsi"/>
              </w:rPr>
            </w:pPr>
            <w:r w:rsidRPr="00A46811">
              <w:rPr>
                <w:rFonts w:cstheme="minorHAnsi"/>
              </w:rPr>
              <w:t>Čkyně 2, 384 81 Čkyně</w:t>
            </w:r>
          </w:p>
        </w:tc>
        <w:bookmarkStart w:id="4" w:name="docs-internal-guid-82f347b1-7fff-82db-26"/>
        <w:bookmarkStart w:id="5" w:name="_Hlk70367193"/>
        <w:bookmarkEnd w:id="4"/>
        <w:bookmarkEnd w:id="5"/>
      </w:tr>
    </w:tbl>
    <w:p w14:paraId="58AFEC6C" w14:textId="77777777" w:rsidR="006F2962" w:rsidRDefault="006F2962">
      <w:pPr>
        <w:tabs>
          <w:tab w:val="left" w:pos="3544"/>
        </w:tabs>
        <w:spacing w:line="240" w:lineRule="auto"/>
        <w:rPr>
          <w:rFonts w:cstheme="minorHAnsi"/>
        </w:rPr>
      </w:pPr>
    </w:p>
    <w:p w14:paraId="700DC8E4" w14:textId="77777777" w:rsidR="006F2962" w:rsidRDefault="00147CC4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6F2962" w14:paraId="4348C72F" w14:textId="77777777">
        <w:trPr>
          <w:trHeight w:val="45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E0D4FA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57684A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F2962" w14:paraId="5FECD659" w14:textId="77777777">
        <w:trPr>
          <w:trHeight w:val="440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0E29EB" w14:textId="77777777" w:rsidR="006F2962" w:rsidRDefault="00147CC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6B0006" w14:textId="77777777" w:rsidR="006F2962" w:rsidRDefault="006F296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1BE7EB07" w14:textId="77777777" w:rsidR="006F2962" w:rsidRDefault="006F2962">
      <w:pPr>
        <w:rPr>
          <w:rFonts w:cstheme="minorHAnsi"/>
          <w:sz w:val="16"/>
          <w:szCs w:val="16"/>
        </w:rPr>
      </w:pPr>
    </w:p>
    <w:p w14:paraId="2B302517" w14:textId="6E9F3271" w:rsidR="006F2962" w:rsidRPr="00D53209" w:rsidRDefault="00147CC4" w:rsidP="00D53209">
      <w:pPr>
        <w:spacing w:before="120" w:after="120" w:line="240" w:lineRule="auto"/>
        <w:jc w:val="both"/>
        <w:rPr>
          <w:rFonts w:eastAsia="Calibri" w:cstheme="minorHAnsi"/>
        </w:rPr>
      </w:pPr>
      <w:r>
        <w:rPr>
          <w:rFonts w:cstheme="minorHAnsi"/>
        </w:rPr>
        <w:t>Jakožto účastník veřejné zakázky malého rozsahu s názvem „</w:t>
      </w:r>
      <w:r w:rsidR="00AC181A" w:rsidRPr="00AC181A">
        <w:rPr>
          <w:rFonts w:eastAsia="Calibri" w:cstheme="minorHAnsi"/>
        </w:rPr>
        <w:t>Parkovací stání a chodník při ZŠ Čkyně</w:t>
      </w:r>
      <w:r>
        <w:rPr>
          <w:rFonts w:eastAsia="Calibri" w:cstheme="minorHAnsi"/>
        </w:rPr>
        <w:t xml:space="preserve">“, tímto </w:t>
      </w:r>
    </w:p>
    <w:p w14:paraId="710BAA03" w14:textId="77777777" w:rsidR="006F2962" w:rsidRDefault="00147CC4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čestně prohlašujeme,</w:t>
      </w:r>
    </w:p>
    <w:p w14:paraId="678619F1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vázáni celým obsahem nabídky po celou dobu běhu zadávací lhůty,</w:t>
      </w:r>
    </w:p>
    <w:p w14:paraId="1E9E1F46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se před podáním nabídky podrobně seznámili se všemi zadávacími podmínkami, že jsme těmto podmínkám porozuměli a souhlasíme s nimi a</w:t>
      </w:r>
    </w:p>
    <w:p w14:paraId="33228969" w14:textId="77777777" w:rsidR="006F2962" w:rsidRDefault="00147CC4">
      <w:pPr>
        <w:pStyle w:val="Odstavecseseznamem"/>
        <w:numPr>
          <w:ilvl w:val="0"/>
          <w:numId w:val="2"/>
        </w:numPr>
        <w:spacing w:before="120" w:line="240" w:lineRule="auto"/>
        <w:jc w:val="both"/>
        <w:rPr>
          <w:szCs w:val="20"/>
        </w:rPr>
      </w:pPr>
      <w:r>
        <w:rPr>
          <w:szCs w:val="20"/>
        </w:rPr>
        <w:t>že jsme nabídku zpracovali plně v souladu se zadávacími podmínkami.</w:t>
      </w:r>
    </w:p>
    <w:p w14:paraId="4EFE57D6" w14:textId="28379EF8" w:rsidR="006F2962" w:rsidRDefault="00147CC4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  <w:r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  <w:t>Toto čestné prohlášení činíme na základě své pravé, vážné a svobodné vůle a jsme si vědomi všech následků plynoucích z uvedení nepravdivých údajů.</w:t>
      </w:r>
    </w:p>
    <w:p w14:paraId="78DA5733" w14:textId="77777777" w:rsidR="00BC0333" w:rsidRDefault="00BC0333">
      <w:pPr>
        <w:pStyle w:val="Cislovani2"/>
        <w:keepNext w:val="0"/>
        <w:tabs>
          <w:tab w:val="clear" w:pos="1021"/>
        </w:tabs>
        <w:spacing w:before="0" w:after="120" w:line="276" w:lineRule="auto"/>
        <w:rPr>
          <w:rFonts w:asciiTheme="minorHAnsi" w:eastAsiaTheme="minorHAnsi" w:hAnsiTheme="minorHAnsi" w:cstheme="minorBidi"/>
          <w:b w:val="0"/>
          <w:caps w:val="0"/>
          <w:sz w:val="22"/>
          <w:szCs w:val="22"/>
          <w:lang w:val="cs-CZ" w:eastAsia="en-US"/>
        </w:rPr>
      </w:pPr>
    </w:p>
    <w:p w14:paraId="0E7C8CA7" w14:textId="091DDE8B" w:rsidR="006F2962" w:rsidRDefault="00147CC4">
      <w:pPr>
        <w:rPr>
          <w:rFonts w:eastAsia="Calibri" w:cstheme="minorHAnsi"/>
        </w:rPr>
      </w:pPr>
      <w:r>
        <w:rPr>
          <w:rFonts w:eastAsia="Calibri" w:cstheme="minorHAnsi"/>
        </w:rPr>
        <w:t>V ……………………………………………….. dne ……………………………</w:t>
      </w:r>
    </w:p>
    <w:p w14:paraId="5B2CA953" w14:textId="77777777" w:rsidR="006F2962" w:rsidRDefault="006F2962">
      <w:pPr>
        <w:tabs>
          <w:tab w:val="left" w:pos="3420"/>
        </w:tabs>
        <w:rPr>
          <w:rFonts w:eastAsia="Calibri" w:cstheme="minorHAnsi"/>
        </w:rPr>
      </w:pPr>
    </w:p>
    <w:p w14:paraId="5B68BA01" w14:textId="77777777" w:rsidR="006F2962" w:rsidRDefault="00147CC4">
      <w:pPr>
        <w:tabs>
          <w:tab w:val="left" w:pos="3420"/>
        </w:tabs>
        <w:rPr>
          <w:rFonts w:eastAsia="Calibri" w:cstheme="minorHAnsi"/>
        </w:rPr>
      </w:pPr>
      <w:r>
        <w:rPr>
          <w:rFonts w:eastAsia="Calibri" w:cstheme="minorHAnsi"/>
        </w:rPr>
        <w:t>Jméno, příjmení osoby oprávněné jednat za účastníka: ……………………………………………………………….</w:t>
      </w:r>
    </w:p>
    <w:p w14:paraId="5BB4A4EF" w14:textId="77777777" w:rsidR="006F2962" w:rsidRDefault="006F2962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28463B" w14:textId="77777777" w:rsidR="006F2962" w:rsidRDefault="00147CC4">
      <w:pPr>
        <w:pStyle w:val="podpiscara1"/>
        <w:spacing w:befor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701B245D" w14:textId="77777777" w:rsidR="006F2962" w:rsidRDefault="00147CC4">
      <w:pPr>
        <w:pStyle w:val="podpiscara1"/>
        <w:tabs>
          <w:tab w:val="clear" w:pos="5103"/>
          <w:tab w:val="left" w:pos="4253"/>
        </w:tabs>
        <w:spacing w:before="0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…………………………………………………………………</w:t>
      </w:r>
    </w:p>
    <w:p w14:paraId="5C4F094E" w14:textId="77777777" w:rsidR="006F2962" w:rsidRDefault="00147CC4">
      <w:pPr>
        <w:pStyle w:val="podpis1"/>
        <w:tabs>
          <w:tab w:val="left" w:pos="4253"/>
        </w:tabs>
        <w:ind w:left="4248"/>
        <w:jc w:val="left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6" w:name="_Hlk13499638"/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 xml:space="preserve">Razítko a podpis osoby oprávněné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 xml:space="preserve">jednat za </w:t>
      </w:r>
      <w:bookmarkEnd w:id="6"/>
      <w:r>
        <w:rPr>
          <w:rFonts w:asciiTheme="minorHAnsi" w:eastAsia="Calibri" w:hAnsiTheme="minorHAnsi" w:cstheme="minorHAnsi"/>
          <w:sz w:val="22"/>
          <w:szCs w:val="22"/>
          <w:lang w:eastAsia="en-US"/>
        </w:rPr>
        <w:t>účastníka</w:t>
      </w:r>
    </w:p>
    <w:sectPr w:rsidR="006F2962">
      <w:headerReference w:type="default" r:id="rId7"/>
      <w:pgSz w:w="11906" w:h="16838"/>
      <w:pgMar w:top="1418" w:right="1418" w:bottom="1021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24821" w14:textId="77777777" w:rsidR="00EE6334" w:rsidRDefault="00EE6334">
      <w:pPr>
        <w:spacing w:after="0" w:line="240" w:lineRule="auto"/>
      </w:pPr>
      <w:r>
        <w:separator/>
      </w:r>
    </w:p>
  </w:endnote>
  <w:endnote w:type="continuationSeparator" w:id="0">
    <w:p w14:paraId="14868DEA" w14:textId="77777777" w:rsidR="00EE6334" w:rsidRDefault="00EE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093E" w14:textId="77777777" w:rsidR="00EE6334" w:rsidRDefault="00EE6334">
      <w:pPr>
        <w:spacing w:after="0" w:line="240" w:lineRule="auto"/>
      </w:pPr>
      <w:r>
        <w:separator/>
      </w:r>
    </w:p>
  </w:footnote>
  <w:footnote w:type="continuationSeparator" w:id="0">
    <w:p w14:paraId="11FF7EA9" w14:textId="77777777" w:rsidR="00EE6334" w:rsidRDefault="00EE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D458" w14:textId="77777777" w:rsidR="006F2962" w:rsidRDefault="00147CC4">
    <w:pPr>
      <w:pStyle w:val="Zhlav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Příloha č. 2 zadávací dokumentace</w:t>
    </w:r>
  </w:p>
  <w:p w14:paraId="209AFD67" w14:textId="77777777" w:rsidR="006F2962" w:rsidRDefault="006F2962">
    <w:pPr>
      <w:pStyle w:val="Zhlav"/>
    </w:pPr>
  </w:p>
  <w:p w14:paraId="74F80C31" w14:textId="77777777" w:rsidR="006F2962" w:rsidRDefault="006F296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73072"/>
    <w:multiLevelType w:val="multilevel"/>
    <w:tmpl w:val="9606E86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9B7567"/>
    <w:multiLevelType w:val="multilevel"/>
    <w:tmpl w:val="8D545DFA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7731552">
    <w:abstractNumId w:val="1"/>
  </w:num>
  <w:num w:numId="2" w16cid:durableId="113247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62"/>
    <w:rsid w:val="00037DAD"/>
    <w:rsid w:val="00071843"/>
    <w:rsid w:val="00125BCA"/>
    <w:rsid w:val="001358AD"/>
    <w:rsid w:val="00147CC4"/>
    <w:rsid w:val="001D3508"/>
    <w:rsid w:val="002E4696"/>
    <w:rsid w:val="0031152C"/>
    <w:rsid w:val="00360EFB"/>
    <w:rsid w:val="0038124A"/>
    <w:rsid w:val="00473ED8"/>
    <w:rsid w:val="00494258"/>
    <w:rsid w:val="004A4F36"/>
    <w:rsid w:val="004E0A12"/>
    <w:rsid w:val="00543468"/>
    <w:rsid w:val="005501DD"/>
    <w:rsid w:val="00554AE7"/>
    <w:rsid w:val="00625A24"/>
    <w:rsid w:val="006D0027"/>
    <w:rsid w:val="006F2962"/>
    <w:rsid w:val="007043F5"/>
    <w:rsid w:val="00751444"/>
    <w:rsid w:val="007B5854"/>
    <w:rsid w:val="007D164C"/>
    <w:rsid w:val="00957FEE"/>
    <w:rsid w:val="00971C5C"/>
    <w:rsid w:val="0098747B"/>
    <w:rsid w:val="009D3187"/>
    <w:rsid w:val="009E1810"/>
    <w:rsid w:val="00A15560"/>
    <w:rsid w:val="00A1628F"/>
    <w:rsid w:val="00AC181A"/>
    <w:rsid w:val="00B40A14"/>
    <w:rsid w:val="00BC0333"/>
    <w:rsid w:val="00C52ABE"/>
    <w:rsid w:val="00C656AC"/>
    <w:rsid w:val="00CD3D7C"/>
    <w:rsid w:val="00CF61DD"/>
    <w:rsid w:val="00D076A9"/>
    <w:rsid w:val="00D27143"/>
    <w:rsid w:val="00D53209"/>
    <w:rsid w:val="00D76898"/>
    <w:rsid w:val="00E048B9"/>
    <w:rsid w:val="00EE6334"/>
    <w:rsid w:val="00F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8C8"/>
  <w15:docId w15:val="{D2D4CA9B-AD3E-4A1D-A192-6903E88A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209"/>
    <w:pPr>
      <w:spacing w:after="160" w:line="259" w:lineRule="auto"/>
    </w:pPr>
    <w:rPr>
      <w:sz w:val="22"/>
    </w:r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BB02C2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rPr>
      <w:sz w:val="22"/>
    </w:r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Stanislava Tůmová</cp:lastModifiedBy>
  <cp:revision>5</cp:revision>
  <dcterms:created xsi:type="dcterms:W3CDTF">2024-08-01T08:56:00Z</dcterms:created>
  <dcterms:modified xsi:type="dcterms:W3CDTF">2026-01-13T10:14:00Z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