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84918" w14:textId="77777777" w:rsidR="00CA7A62" w:rsidRDefault="009E66AA" w:rsidP="00084F6F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Seznam významných dodávek – čestné prohlášení</w:t>
      </w:r>
    </w:p>
    <w:p w14:paraId="7419166D" w14:textId="77777777" w:rsidR="00CA7A62" w:rsidRDefault="009E66AA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v souladu dle § 79 odst. 2 písm. b) zákona č. 134/2016 Sb., </w:t>
      </w:r>
      <w:r>
        <w:rPr>
          <w:rFonts w:cstheme="minorHAnsi"/>
          <w:b/>
          <w:sz w:val="24"/>
        </w:rPr>
        <w:br/>
        <w:t>o zadávání veřejných zakázek, ve znění pozdějších předpisů</w:t>
      </w:r>
    </w:p>
    <w:p w14:paraId="017E456B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6439CA0C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CA7A62" w14:paraId="50B0C9A1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0926B3" w14:textId="77777777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1E5507" w14:textId="3B5846E9" w:rsidR="00CA7A62" w:rsidRDefault="0072380F">
            <w:pPr>
              <w:spacing w:before="120" w:after="120" w:line="240" w:lineRule="auto"/>
              <w:rPr>
                <w:rFonts w:cstheme="minorHAnsi"/>
              </w:rPr>
            </w:pPr>
            <w:bookmarkStart w:id="0" w:name="docs-internal-guid-d480abf6-7fff-6e31-50"/>
            <w:bookmarkEnd w:id="0"/>
            <w:r w:rsidRPr="0072380F">
              <w:rPr>
                <w:rFonts w:eastAsia="Calibri" w:cstheme="minorHAnsi"/>
              </w:rPr>
              <w:t>Obnova MK č. 5c ve Čkyni - část 1</w:t>
            </w:r>
          </w:p>
        </w:tc>
      </w:tr>
      <w:tr w:rsidR="00CA7A62" w14:paraId="561D1699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340865" w14:textId="77777777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32DB8A" w14:textId="645AB5A0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r w:rsidR="0072380F">
              <w:rPr>
                <w:rFonts w:cstheme="minorHAnsi"/>
              </w:rPr>
              <w:t>stavební práce</w:t>
            </w:r>
          </w:p>
        </w:tc>
      </w:tr>
    </w:tbl>
    <w:p w14:paraId="34F8C0C7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460859ED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ED6A50" w14:paraId="5F67C6FE" w14:textId="77777777" w:rsidTr="00ED6A5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6EA573" w14:textId="77777777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3F10DC" w14:textId="347A2404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54561129-7fff-a847-c8"/>
        <w:bookmarkEnd w:id="1"/>
      </w:tr>
      <w:tr w:rsidR="00ED6A50" w14:paraId="4B78D208" w14:textId="77777777" w:rsidTr="00ED6A5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49D5CB" w14:textId="77777777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D09C18" w14:textId="4CC46ABE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2" w:name="docs-internal-guid-42d7918f-7fff-d982-bd"/>
        <w:bookmarkEnd w:id="2"/>
      </w:tr>
      <w:tr w:rsidR="00ED6A50" w14:paraId="27C239C1" w14:textId="77777777" w:rsidTr="00ED6A5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1E65E1" w14:textId="77777777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A2D7CC" w14:textId="263FEB31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3" w:name="docs-internal-guid-1d88819e-7fff-3f8e-17"/>
        <w:bookmarkEnd w:id="3"/>
      </w:tr>
    </w:tbl>
    <w:p w14:paraId="612E6E4A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4D49EA2B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CA7A62" w14:paraId="0310AE8B" w14:textId="77777777">
        <w:trPr>
          <w:trHeight w:val="527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A952EF" w14:textId="77777777" w:rsidR="00CA7A62" w:rsidRDefault="009E66AA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5DF501A" w14:textId="77777777" w:rsidR="00CA7A62" w:rsidRDefault="00CA7A62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CA7A62" w14:paraId="2B587E6C" w14:textId="77777777">
        <w:trPr>
          <w:trHeight w:val="527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04CDB5" w14:textId="77777777" w:rsidR="00CA7A62" w:rsidRDefault="009E66AA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546FF8" w14:textId="77777777" w:rsidR="00CA7A62" w:rsidRDefault="00CA7A62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7CF6BC7D" w14:textId="77777777" w:rsidR="00CA7A62" w:rsidRDefault="009E66AA">
      <w:pPr>
        <w:spacing w:before="240"/>
        <w:jc w:val="center"/>
        <w:rPr>
          <w:rFonts w:cstheme="minorHAnsi"/>
        </w:rPr>
      </w:pPr>
      <w:r>
        <w:rPr>
          <w:rFonts w:cstheme="minorHAnsi"/>
        </w:rPr>
        <w:t>tímto</w:t>
      </w:r>
    </w:p>
    <w:p w14:paraId="20A9FDA6" w14:textId="77777777" w:rsidR="00CA7A62" w:rsidRDefault="009E66AA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 e s t n ě     p r o h l a š u j e,</w:t>
      </w:r>
    </w:p>
    <w:p w14:paraId="3474950F" w14:textId="01F0567C" w:rsidR="00CA7A62" w:rsidRDefault="009E66AA">
      <w:pPr>
        <w:jc w:val="center"/>
        <w:rPr>
          <w:rFonts w:cstheme="minorHAnsi"/>
        </w:rPr>
      </w:pPr>
      <w:r>
        <w:rPr>
          <w:rFonts w:cstheme="minorHAnsi"/>
        </w:rPr>
        <w:t xml:space="preserve">že se podílel na níže uvedených zakázkách obdobného charakteru realizovaných za poslední </w:t>
      </w:r>
      <w:r w:rsidR="0072380F">
        <w:rPr>
          <w:rFonts w:cstheme="minorHAnsi"/>
        </w:rPr>
        <w:t>5 let</w:t>
      </w:r>
      <w:r>
        <w:rPr>
          <w:rFonts w:cstheme="minorHAnsi"/>
        </w:rPr>
        <w:t xml:space="preserve"> před zahájením </w:t>
      </w:r>
      <w:r w:rsidR="00932683">
        <w:rPr>
          <w:rFonts w:cstheme="minorHAnsi"/>
        </w:rPr>
        <w:t>výběrového</w:t>
      </w:r>
      <w:r>
        <w:rPr>
          <w:rFonts w:cstheme="minorHAnsi"/>
        </w:rPr>
        <w:t xml:space="preserve"> řízení</w:t>
      </w:r>
    </w:p>
    <w:p w14:paraId="77872C6C" w14:textId="77777777" w:rsidR="00CA7A62" w:rsidRDefault="00CA7A62">
      <w:pPr>
        <w:rPr>
          <w:rFonts w:cstheme="minorHAnsi"/>
        </w:rPr>
      </w:pPr>
    </w:p>
    <w:p w14:paraId="17C0327C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207971BE" w14:textId="77777777">
        <w:trPr>
          <w:trHeight w:val="603"/>
        </w:trPr>
        <w:tc>
          <w:tcPr>
            <w:tcW w:w="4123" w:type="dxa"/>
            <w:vAlign w:val="center"/>
          </w:tcPr>
          <w:p w14:paraId="435D6D47" w14:textId="0A3A7314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4673" w:type="dxa"/>
            <w:vAlign w:val="center"/>
          </w:tcPr>
          <w:p w14:paraId="7236196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A5D81A6" w14:textId="77777777">
        <w:trPr>
          <w:trHeight w:val="603"/>
        </w:trPr>
        <w:tc>
          <w:tcPr>
            <w:tcW w:w="4123" w:type="dxa"/>
            <w:vAlign w:val="center"/>
          </w:tcPr>
          <w:p w14:paraId="6E0D3A19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0C7AB424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49EE829" w14:textId="77777777">
        <w:trPr>
          <w:trHeight w:val="603"/>
        </w:trPr>
        <w:tc>
          <w:tcPr>
            <w:tcW w:w="4123" w:type="dxa"/>
            <w:vAlign w:val="center"/>
          </w:tcPr>
          <w:p w14:paraId="50439C7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4CD64EEE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03709CC5" w14:textId="77777777">
        <w:trPr>
          <w:trHeight w:val="603"/>
        </w:trPr>
        <w:tc>
          <w:tcPr>
            <w:tcW w:w="4123" w:type="dxa"/>
            <w:vAlign w:val="center"/>
          </w:tcPr>
          <w:p w14:paraId="6F3D55B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1F0E521B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3F4D66BF" w14:textId="77777777">
        <w:trPr>
          <w:trHeight w:val="603"/>
        </w:trPr>
        <w:tc>
          <w:tcPr>
            <w:tcW w:w="4123" w:type="dxa"/>
            <w:vAlign w:val="center"/>
          </w:tcPr>
          <w:p w14:paraId="123AE59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7885C7C2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6DF49766" w14:textId="77777777">
        <w:trPr>
          <w:trHeight w:val="603"/>
        </w:trPr>
        <w:tc>
          <w:tcPr>
            <w:tcW w:w="4123" w:type="dxa"/>
            <w:vAlign w:val="center"/>
          </w:tcPr>
          <w:p w14:paraId="176B7E3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11D69D44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Resp. Postavení dodavatele v dodavatelském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systému</w:t>
            </w:r>
          </w:p>
        </w:tc>
        <w:tc>
          <w:tcPr>
            <w:tcW w:w="4673" w:type="dxa"/>
          </w:tcPr>
          <w:p w14:paraId="715BE888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Hlavní dodavatel – poddodavatel – člen sdružení – </w:t>
            </w:r>
            <w:r>
              <w:rPr>
                <w:rFonts w:cstheme="minorHAnsi"/>
              </w:rPr>
              <w:lastRenderedPageBreak/>
              <w:t>společně s jiným dodavatelem</w:t>
            </w:r>
            <w:r>
              <w:rPr>
                <w:rStyle w:val="Ukotvenpoznmkypodarou"/>
                <w:rFonts w:cstheme="minorHAnsi"/>
              </w:rPr>
              <w:footnoteReference w:id="1"/>
            </w:r>
          </w:p>
        </w:tc>
      </w:tr>
      <w:tr w:rsidR="00CA7A62" w14:paraId="03AE585E" w14:textId="77777777">
        <w:trPr>
          <w:trHeight w:val="603"/>
        </w:trPr>
        <w:tc>
          <w:tcPr>
            <w:tcW w:w="4123" w:type="dxa"/>
            <w:vAlign w:val="center"/>
          </w:tcPr>
          <w:p w14:paraId="5B6116C5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lastRenderedPageBreak/>
              <w:t>Popis předmětu a rozsahu stavebních prací</w:t>
            </w:r>
          </w:p>
        </w:tc>
        <w:tc>
          <w:tcPr>
            <w:tcW w:w="4673" w:type="dxa"/>
          </w:tcPr>
          <w:p w14:paraId="36B36101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A9D2A40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A6A8649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3A27AED1" w14:textId="77777777">
        <w:trPr>
          <w:trHeight w:val="603"/>
        </w:trPr>
        <w:tc>
          <w:tcPr>
            <w:tcW w:w="4123" w:type="dxa"/>
            <w:vAlign w:val="center"/>
          </w:tcPr>
          <w:p w14:paraId="5280CA51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31DE59C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55D70747" w14:textId="77777777">
        <w:trPr>
          <w:trHeight w:val="603"/>
        </w:trPr>
        <w:tc>
          <w:tcPr>
            <w:tcW w:w="4123" w:type="dxa"/>
            <w:vAlign w:val="center"/>
          </w:tcPr>
          <w:p w14:paraId="1F6A5B40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4E3B592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</w:p>
        </w:tc>
      </w:tr>
      <w:tr w:rsidR="00CA7A62" w14:paraId="2F1BAA99" w14:textId="77777777">
        <w:trPr>
          <w:trHeight w:val="603"/>
        </w:trPr>
        <w:tc>
          <w:tcPr>
            <w:tcW w:w="4123" w:type="dxa"/>
            <w:vAlign w:val="center"/>
          </w:tcPr>
          <w:p w14:paraId="353F02CA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4D5ACA9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536C86F3" w14:textId="77777777" w:rsidR="00CA7A62" w:rsidRDefault="00CA7A62">
      <w:pPr>
        <w:pStyle w:val="Odstavecseseznamem"/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</w:p>
    <w:p w14:paraId="0581EA2E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0FFF30B2" w14:textId="77777777">
        <w:trPr>
          <w:trHeight w:val="603"/>
        </w:trPr>
        <w:tc>
          <w:tcPr>
            <w:tcW w:w="4123" w:type="dxa"/>
            <w:vAlign w:val="center"/>
          </w:tcPr>
          <w:p w14:paraId="64018847" w14:textId="0024436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4673" w:type="dxa"/>
            <w:vAlign w:val="center"/>
          </w:tcPr>
          <w:p w14:paraId="29D5F405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053A7CCF" w14:textId="77777777">
        <w:trPr>
          <w:trHeight w:val="603"/>
        </w:trPr>
        <w:tc>
          <w:tcPr>
            <w:tcW w:w="4123" w:type="dxa"/>
            <w:vAlign w:val="center"/>
          </w:tcPr>
          <w:p w14:paraId="4BFBDE13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18836EB3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91AB2EE" w14:textId="77777777">
        <w:trPr>
          <w:trHeight w:val="603"/>
        </w:trPr>
        <w:tc>
          <w:tcPr>
            <w:tcW w:w="4123" w:type="dxa"/>
            <w:vAlign w:val="center"/>
          </w:tcPr>
          <w:p w14:paraId="2FD2B205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410432B9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1B0A019D" w14:textId="77777777">
        <w:trPr>
          <w:trHeight w:val="603"/>
        </w:trPr>
        <w:tc>
          <w:tcPr>
            <w:tcW w:w="4123" w:type="dxa"/>
            <w:vAlign w:val="center"/>
          </w:tcPr>
          <w:p w14:paraId="704F387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2A37000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EEC89F8" w14:textId="77777777">
        <w:trPr>
          <w:trHeight w:val="603"/>
        </w:trPr>
        <w:tc>
          <w:tcPr>
            <w:tcW w:w="4123" w:type="dxa"/>
            <w:vAlign w:val="center"/>
          </w:tcPr>
          <w:p w14:paraId="69ECA66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36B9548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57F0CD0" w14:textId="77777777">
        <w:trPr>
          <w:trHeight w:val="603"/>
        </w:trPr>
        <w:tc>
          <w:tcPr>
            <w:tcW w:w="4123" w:type="dxa"/>
            <w:vAlign w:val="center"/>
          </w:tcPr>
          <w:p w14:paraId="5375E18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6C592026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673" w:type="dxa"/>
          </w:tcPr>
          <w:p w14:paraId="32334F89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2"/>
            </w:r>
          </w:p>
        </w:tc>
      </w:tr>
      <w:tr w:rsidR="00CA7A62" w14:paraId="323A0B90" w14:textId="77777777">
        <w:trPr>
          <w:trHeight w:val="603"/>
        </w:trPr>
        <w:tc>
          <w:tcPr>
            <w:tcW w:w="4123" w:type="dxa"/>
            <w:vAlign w:val="center"/>
          </w:tcPr>
          <w:p w14:paraId="261B83CC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Popis předmětu a rozsahu stavebních prací</w:t>
            </w:r>
          </w:p>
        </w:tc>
        <w:tc>
          <w:tcPr>
            <w:tcW w:w="4673" w:type="dxa"/>
          </w:tcPr>
          <w:p w14:paraId="089BE2E2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F5BAD4D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B143B76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2B028005" w14:textId="77777777">
        <w:trPr>
          <w:trHeight w:val="603"/>
        </w:trPr>
        <w:tc>
          <w:tcPr>
            <w:tcW w:w="4123" w:type="dxa"/>
            <w:vAlign w:val="center"/>
          </w:tcPr>
          <w:p w14:paraId="77DA6A2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11274804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08DBD243" w14:textId="77777777">
        <w:trPr>
          <w:trHeight w:val="603"/>
        </w:trPr>
        <w:tc>
          <w:tcPr>
            <w:tcW w:w="4123" w:type="dxa"/>
            <w:vAlign w:val="center"/>
          </w:tcPr>
          <w:p w14:paraId="19F60CFF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0F5D499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6DB6EA7F" w14:textId="77777777">
        <w:trPr>
          <w:trHeight w:val="603"/>
        </w:trPr>
        <w:tc>
          <w:tcPr>
            <w:tcW w:w="4123" w:type="dxa"/>
            <w:vAlign w:val="center"/>
          </w:tcPr>
          <w:p w14:paraId="741E099C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3F63AB7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1D4EEF4B" w14:textId="77777777" w:rsidR="00CA7A62" w:rsidRDefault="00CA7A62">
      <w:pPr>
        <w:spacing w:before="120" w:after="120" w:line="288" w:lineRule="auto"/>
        <w:jc w:val="both"/>
        <w:rPr>
          <w:rFonts w:cstheme="minorHAnsi"/>
          <w:b/>
          <w:u w:val="single"/>
        </w:rPr>
      </w:pPr>
    </w:p>
    <w:p w14:paraId="783ECC1C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27336CAB" w14:textId="77777777">
        <w:trPr>
          <w:trHeight w:val="603"/>
        </w:trPr>
        <w:tc>
          <w:tcPr>
            <w:tcW w:w="4123" w:type="dxa"/>
            <w:vAlign w:val="center"/>
          </w:tcPr>
          <w:p w14:paraId="1C295366" w14:textId="7F5D83A1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4673" w:type="dxa"/>
            <w:vAlign w:val="center"/>
          </w:tcPr>
          <w:p w14:paraId="7871220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46FA0948" w14:textId="77777777">
        <w:trPr>
          <w:trHeight w:val="603"/>
        </w:trPr>
        <w:tc>
          <w:tcPr>
            <w:tcW w:w="4123" w:type="dxa"/>
            <w:vAlign w:val="center"/>
          </w:tcPr>
          <w:p w14:paraId="7ADC94F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7B4CA8F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9A11D36" w14:textId="77777777">
        <w:trPr>
          <w:trHeight w:val="603"/>
        </w:trPr>
        <w:tc>
          <w:tcPr>
            <w:tcW w:w="4123" w:type="dxa"/>
            <w:vAlign w:val="center"/>
          </w:tcPr>
          <w:p w14:paraId="0142E00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7D985FD3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1C6DAD5C" w14:textId="77777777">
        <w:trPr>
          <w:trHeight w:val="603"/>
        </w:trPr>
        <w:tc>
          <w:tcPr>
            <w:tcW w:w="4123" w:type="dxa"/>
            <w:vAlign w:val="center"/>
          </w:tcPr>
          <w:p w14:paraId="14EA73DE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016BB79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B757BBD" w14:textId="77777777">
        <w:trPr>
          <w:trHeight w:val="603"/>
        </w:trPr>
        <w:tc>
          <w:tcPr>
            <w:tcW w:w="4123" w:type="dxa"/>
            <w:vAlign w:val="center"/>
          </w:tcPr>
          <w:p w14:paraId="36A0760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44DD5E3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4C7241AF" w14:textId="77777777">
        <w:trPr>
          <w:trHeight w:val="603"/>
        </w:trPr>
        <w:tc>
          <w:tcPr>
            <w:tcW w:w="4123" w:type="dxa"/>
            <w:vAlign w:val="center"/>
          </w:tcPr>
          <w:p w14:paraId="6518EE3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08782EE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673" w:type="dxa"/>
          </w:tcPr>
          <w:p w14:paraId="05ACACEA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3"/>
            </w:r>
          </w:p>
        </w:tc>
      </w:tr>
      <w:tr w:rsidR="00CA7A62" w14:paraId="6128E64E" w14:textId="77777777">
        <w:trPr>
          <w:trHeight w:val="603"/>
        </w:trPr>
        <w:tc>
          <w:tcPr>
            <w:tcW w:w="4123" w:type="dxa"/>
            <w:vAlign w:val="center"/>
          </w:tcPr>
          <w:p w14:paraId="564EA4A6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Popis předmětu a rozsahu stavebních prací</w:t>
            </w:r>
          </w:p>
        </w:tc>
        <w:tc>
          <w:tcPr>
            <w:tcW w:w="4673" w:type="dxa"/>
          </w:tcPr>
          <w:p w14:paraId="220F587C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41C26144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91A4DD6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5D384F2C" w14:textId="77777777">
        <w:trPr>
          <w:trHeight w:val="603"/>
        </w:trPr>
        <w:tc>
          <w:tcPr>
            <w:tcW w:w="4123" w:type="dxa"/>
            <w:vAlign w:val="center"/>
          </w:tcPr>
          <w:p w14:paraId="791816D3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2C308A59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6ED0AE59" w14:textId="77777777">
        <w:trPr>
          <w:trHeight w:val="603"/>
        </w:trPr>
        <w:tc>
          <w:tcPr>
            <w:tcW w:w="4123" w:type="dxa"/>
            <w:vAlign w:val="center"/>
          </w:tcPr>
          <w:p w14:paraId="544238D4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0B8B01C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0EB7A83D" w14:textId="77777777">
        <w:trPr>
          <w:trHeight w:val="603"/>
        </w:trPr>
        <w:tc>
          <w:tcPr>
            <w:tcW w:w="4123" w:type="dxa"/>
            <w:vAlign w:val="center"/>
          </w:tcPr>
          <w:p w14:paraId="56BD71DC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3CC5E38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36BDE3FC" w14:textId="77777777" w:rsidR="00CA7A62" w:rsidRDefault="009E66AA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Pozn.: v případě potřeby tabulky překopírujte.</w:t>
      </w:r>
    </w:p>
    <w:p w14:paraId="2DDFFA63" w14:textId="77777777" w:rsidR="00CA7A62" w:rsidRDefault="00CA7A62">
      <w:pPr>
        <w:spacing w:before="120" w:after="120" w:line="288" w:lineRule="auto"/>
        <w:jc w:val="both"/>
        <w:rPr>
          <w:rFonts w:cstheme="minorHAnsi"/>
          <w:bCs/>
          <w:i/>
          <w:iCs/>
        </w:rPr>
      </w:pPr>
    </w:p>
    <w:p w14:paraId="04957884" w14:textId="77777777" w:rsidR="00CA7A62" w:rsidRDefault="009E66AA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Pozn.: Ke každé uvedené stavbě obdobného charakteru přiloží účastník zadávacího řízení osvědčení objednatele o řádném poskytnutí a dokončení těchto prací. Rovnocenným dokladem k prokázání technické kvalifikace je zejména smlouva s objednatelem a doklad o uskutečnění plnění dodavatele.</w:t>
      </w:r>
    </w:p>
    <w:p w14:paraId="753D1D8B" w14:textId="77777777" w:rsidR="00CA7A62" w:rsidRDefault="00CA7A62">
      <w:pPr>
        <w:rPr>
          <w:rFonts w:cstheme="minorHAnsi"/>
        </w:rPr>
      </w:pPr>
    </w:p>
    <w:p w14:paraId="44A3432D" w14:textId="77777777" w:rsidR="00CA7A62" w:rsidRDefault="00CA7A62">
      <w:pPr>
        <w:rPr>
          <w:rFonts w:cstheme="minorHAnsi"/>
        </w:rPr>
      </w:pPr>
    </w:p>
    <w:p w14:paraId="4654DB8E" w14:textId="0FD6C605" w:rsidR="00CA7A62" w:rsidRDefault="009E66AA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</w:t>
      </w:r>
    </w:p>
    <w:p w14:paraId="4077B7FE" w14:textId="77777777" w:rsidR="00CA7A62" w:rsidRDefault="00CA7A62">
      <w:pPr>
        <w:tabs>
          <w:tab w:val="left" w:pos="3420"/>
        </w:tabs>
        <w:rPr>
          <w:rFonts w:cstheme="minorHAnsi"/>
        </w:rPr>
      </w:pPr>
    </w:p>
    <w:p w14:paraId="4BDA6A35" w14:textId="77777777" w:rsidR="00CA7A62" w:rsidRDefault="009E66AA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účastníka: </w:t>
      </w:r>
      <w:r>
        <w:rPr>
          <w:rFonts w:cstheme="minorHAnsi"/>
        </w:rPr>
        <w:tab/>
        <w:t>………………………………………………………….</w:t>
      </w:r>
    </w:p>
    <w:p w14:paraId="6D4B7A35" w14:textId="77777777" w:rsidR="00CA7A62" w:rsidRDefault="00CA7A62">
      <w:pPr>
        <w:tabs>
          <w:tab w:val="left" w:pos="5529"/>
        </w:tabs>
        <w:rPr>
          <w:rFonts w:cstheme="minorHAnsi"/>
        </w:rPr>
      </w:pPr>
    </w:p>
    <w:p w14:paraId="039C2AF5" w14:textId="77777777" w:rsidR="00CA7A62" w:rsidRDefault="00CA7A62">
      <w:pPr>
        <w:tabs>
          <w:tab w:val="left" w:pos="5529"/>
        </w:tabs>
        <w:rPr>
          <w:rFonts w:cstheme="minorHAnsi"/>
        </w:rPr>
      </w:pPr>
    </w:p>
    <w:p w14:paraId="1928BB78" w14:textId="77777777" w:rsidR="00CA7A62" w:rsidRDefault="009E66AA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Razítko a podpis osoby oprávněné jednat za účastníka</w:t>
      </w:r>
      <w:r>
        <w:rPr>
          <w:rFonts w:cstheme="minorHAnsi"/>
        </w:rPr>
        <w:tab/>
        <w:t>………………………………………………….………</w:t>
      </w:r>
    </w:p>
    <w:p w14:paraId="4AACA27D" w14:textId="77777777" w:rsidR="00CA7A62" w:rsidRDefault="00CA7A62">
      <w:pPr>
        <w:rPr>
          <w:rFonts w:cstheme="minorHAnsi"/>
          <w:highlight w:val="yellow"/>
        </w:rPr>
      </w:pPr>
    </w:p>
    <w:sectPr w:rsidR="00CA7A6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70AE4" w14:textId="77777777" w:rsidR="00EE5E9E" w:rsidRDefault="00EE5E9E">
      <w:pPr>
        <w:spacing w:after="0" w:line="240" w:lineRule="auto"/>
      </w:pPr>
      <w:r>
        <w:separator/>
      </w:r>
    </w:p>
  </w:endnote>
  <w:endnote w:type="continuationSeparator" w:id="0">
    <w:p w14:paraId="420D15B9" w14:textId="77777777" w:rsidR="00EE5E9E" w:rsidRDefault="00EE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2999984"/>
      <w:docPartObj>
        <w:docPartGallery w:val="Page Numbers (Top of Page)"/>
        <w:docPartUnique/>
      </w:docPartObj>
    </w:sdtPr>
    <w:sdtContent>
      <w:p w14:paraId="66E7BBDC" w14:textId="77777777" w:rsidR="00CA7A62" w:rsidRDefault="00CA7A62">
        <w:pPr>
          <w:pStyle w:val="Zpat"/>
          <w:jc w:val="center"/>
          <w:rPr>
            <w:sz w:val="20"/>
            <w:szCs w:val="20"/>
          </w:rPr>
        </w:pPr>
      </w:p>
      <w:p w14:paraId="631ED524" w14:textId="77777777" w:rsidR="00CA7A62" w:rsidRDefault="009E66AA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7E0D70">
          <w:rPr>
            <w:bCs/>
            <w:noProof/>
            <w:sz w:val="20"/>
            <w:szCs w:val="20"/>
          </w:rPr>
          <w:t>4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7E0D70">
          <w:rPr>
            <w:bCs/>
            <w:noProof/>
            <w:sz w:val="20"/>
            <w:szCs w:val="20"/>
          </w:rPr>
          <w:t>4</w:t>
        </w:r>
        <w:r>
          <w:rPr>
            <w:bCs/>
            <w:sz w:val="20"/>
            <w:szCs w:val="20"/>
          </w:rPr>
          <w:fldChar w:fldCharType="end"/>
        </w:r>
      </w:p>
    </w:sdtContent>
  </w:sdt>
  <w:p w14:paraId="30E3A756" w14:textId="77777777" w:rsidR="00CA7A62" w:rsidRDefault="00CA7A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F0598" w14:textId="77777777" w:rsidR="00EE5E9E" w:rsidRDefault="00EE5E9E">
      <w:r>
        <w:separator/>
      </w:r>
    </w:p>
  </w:footnote>
  <w:footnote w:type="continuationSeparator" w:id="0">
    <w:p w14:paraId="238E78E2" w14:textId="77777777" w:rsidR="00EE5E9E" w:rsidRDefault="00EE5E9E">
      <w:r>
        <w:continuationSeparator/>
      </w:r>
    </w:p>
  </w:footnote>
  <w:footnote w:id="1">
    <w:p w14:paraId="38C2F744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  <w:footnote w:id="2">
    <w:p w14:paraId="2A94B416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  <w:footnote w:id="3">
    <w:p w14:paraId="25CD754E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053AA" w14:textId="77777777" w:rsidR="00CA7A62" w:rsidRDefault="009E66AA">
    <w:pPr>
      <w:jc w:val="right"/>
      <w:rPr>
        <w:rFonts w:cstheme="minorHAnsi"/>
        <w:bCs/>
        <w:i/>
        <w:iCs/>
        <w:sz w:val="24"/>
      </w:rPr>
    </w:pPr>
    <w:r>
      <w:rPr>
        <w:rFonts w:cstheme="minorHAnsi"/>
        <w:bCs/>
        <w:i/>
        <w:iCs/>
        <w:sz w:val="24"/>
      </w:rPr>
      <w:t>Příloha č. 5 zadávací dokumentace</w:t>
    </w:r>
  </w:p>
  <w:p w14:paraId="19067953" w14:textId="77777777" w:rsidR="00CA7A62" w:rsidRDefault="00CA7A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80561"/>
    <w:multiLevelType w:val="multilevel"/>
    <w:tmpl w:val="1D5EDF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2628F6"/>
    <w:multiLevelType w:val="multilevel"/>
    <w:tmpl w:val="1A686C60"/>
    <w:lvl w:ilvl="0">
      <w:start w:val="5"/>
      <w:numFmt w:val="bullet"/>
      <w:lvlText w:val="-"/>
      <w:lvlJc w:val="left"/>
      <w:pPr>
        <w:ind w:left="927" w:hanging="360"/>
      </w:pPr>
      <w:rPr>
        <w:rFonts w:ascii="Calibri" w:hAnsi="Calibri" w:cs="Calibri" w:hint="default"/>
      </w:rPr>
    </w:lvl>
    <w:lvl w:ilvl="1">
      <w:start w:val="2"/>
      <w:numFmt w:val="bullet"/>
      <w:lvlText w:val=""/>
      <w:lvlJc w:val="left"/>
      <w:pPr>
        <w:ind w:left="1647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B04ACC"/>
    <w:multiLevelType w:val="multilevel"/>
    <w:tmpl w:val="807A486E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93029955">
    <w:abstractNumId w:val="2"/>
  </w:num>
  <w:num w:numId="2" w16cid:durableId="1078285489">
    <w:abstractNumId w:val="0"/>
  </w:num>
  <w:num w:numId="3" w16cid:durableId="187958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A62"/>
    <w:rsid w:val="00084F6F"/>
    <w:rsid w:val="000A780A"/>
    <w:rsid w:val="00182B95"/>
    <w:rsid w:val="001A004C"/>
    <w:rsid w:val="00296ACB"/>
    <w:rsid w:val="00302D62"/>
    <w:rsid w:val="00373E12"/>
    <w:rsid w:val="003A17DD"/>
    <w:rsid w:val="00416CD3"/>
    <w:rsid w:val="004831BC"/>
    <w:rsid w:val="005473A9"/>
    <w:rsid w:val="00680DFA"/>
    <w:rsid w:val="006D723B"/>
    <w:rsid w:val="006F53C2"/>
    <w:rsid w:val="0072380F"/>
    <w:rsid w:val="00747026"/>
    <w:rsid w:val="007C4AD6"/>
    <w:rsid w:val="007C665B"/>
    <w:rsid w:val="007E0D70"/>
    <w:rsid w:val="008970A4"/>
    <w:rsid w:val="00911989"/>
    <w:rsid w:val="00916603"/>
    <w:rsid w:val="00932683"/>
    <w:rsid w:val="009E66AA"/>
    <w:rsid w:val="00A41833"/>
    <w:rsid w:val="00AB19CA"/>
    <w:rsid w:val="00AB475F"/>
    <w:rsid w:val="00C235AB"/>
    <w:rsid w:val="00CA7A62"/>
    <w:rsid w:val="00CD319E"/>
    <w:rsid w:val="00D25142"/>
    <w:rsid w:val="00D861C7"/>
    <w:rsid w:val="00ED6A50"/>
    <w:rsid w:val="00EE5E9E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D34"/>
  <w15:docId w15:val="{D08A067C-1C9D-4C71-8541-EE5D7260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74DC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9F45F9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9F45F9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45F9"/>
    <w:pPr>
      <w:spacing w:after="0" w:line="240" w:lineRule="auto"/>
    </w:pPr>
    <w:rPr>
      <w:sz w:val="20"/>
      <w:szCs w:val="20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16C8-BC25-4254-B922-0D7EB712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17</cp:revision>
  <cp:lastPrinted>2023-04-03T07:14:00Z</cp:lastPrinted>
  <dcterms:created xsi:type="dcterms:W3CDTF">2022-03-15T08:09:00Z</dcterms:created>
  <dcterms:modified xsi:type="dcterms:W3CDTF">2024-07-22T13:53:00Z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SFZP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