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F84918" w14:textId="77777777" w:rsidR="00CA7A62" w:rsidRDefault="009E66AA" w:rsidP="00084F6F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Seznam významných dodávek – čestné prohlášení</w:t>
      </w:r>
    </w:p>
    <w:p w14:paraId="7419166D" w14:textId="77777777" w:rsidR="00CA7A62" w:rsidRDefault="009E66AA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v souladu dle § 79 odst. 2 písm. b) zákona č. 134/2016 Sb., </w:t>
      </w:r>
      <w:r>
        <w:rPr>
          <w:rFonts w:cstheme="minorHAnsi"/>
          <w:b/>
          <w:sz w:val="24"/>
        </w:rPr>
        <w:br/>
        <w:t>o zadávání veřejných zakázek, ve znění pozdějších předpisů</w:t>
      </w:r>
    </w:p>
    <w:p w14:paraId="017E456B" w14:textId="77777777" w:rsidR="00CA7A62" w:rsidRDefault="00CA7A62">
      <w:pPr>
        <w:spacing w:before="40" w:after="40" w:line="240" w:lineRule="auto"/>
        <w:rPr>
          <w:rFonts w:cstheme="minorHAnsi"/>
        </w:rPr>
      </w:pPr>
    </w:p>
    <w:p w14:paraId="6439CA0C" w14:textId="77777777" w:rsidR="00CA7A62" w:rsidRDefault="009E66AA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2488"/>
        <w:gridCol w:w="6584"/>
      </w:tblGrid>
      <w:tr w:rsidR="00CA7A62" w14:paraId="50B0C9A1" w14:textId="77777777">
        <w:tc>
          <w:tcPr>
            <w:tcW w:w="24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80926B3" w14:textId="77777777" w:rsidR="00CA7A62" w:rsidRDefault="009E66AA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Název</w:t>
            </w:r>
          </w:p>
        </w:tc>
        <w:tc>
          <w:tcPr>
            <w:tcW w:w="65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21E5507" w14:textId="3B5846E9" w:rsidR="00CA7A62" w:rsidRDefault="0072380F">
            <w:pPr>
              <w:spacing w:before="120" w:after="120" w:line="240" w:lineRule="auto"/>
              <w:rPr>
                <w:rFonts w:cstheme="minorHAnsi"/>
              </w:rPr>
            </w:pPr>
            <w:bookmarkStart w:id="0" w:name="docs-internal-guid-d480abf6-7fff-6e31-50"/>
            <w:bookmarkEnd w:id="0"/>
            <w:r w:rsidRPr="0072380F">
              <w:rPr>
                <w:rFonts w:eastAsia="Calibri" w:cstheme="minorHAnsi"/>
              </w:rPr>
              <w:t>Obnova MK č. 5c ve Čkyni - část 1</w:t>
            </w:r>
          </w:p>
        </w:tc>
      </w:tr>
      <w:tr w:rsidR="00CA7A62" w14:paraId="561D1699" w14:textId="77777777">
        <w:tc>
          <w:tcPr>
            <w:tcW w:w="24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9340865" w14:textId="77777777" w:rsidR="00CA7A62" w:rsidRDefault="009E66AA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Druh zakázky</w:t>
            </w:r>
          </w:p>
        </w:tc>
        <w:tc>
          <w:tcPr>
            <w:tcW w:w="65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C32DB8A" w14:textId="645AB5A0" w:rsidR="00CA7A62" w:rsidRDefault="009E66AA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veřejná zakázka malého rozsahu na </w:t>
            </w:r>
            <w:r w:rsidR="0072380F">
              <w:rPr>
                <w:rFonts w:cstheme="minorHAnsi"/>
              </w:rPr>
              <w:t>stavební práce</w:t>
            </w:r>
          </w:p>
        </w:tc>
      </w:tr>
    </w:tbl>
    <w:p w14:paraId="34F8C0C7" w14:textId="77777777" w:rsidR="00CA7A62" w:rsidRDefault="00CA7A62">
      <w:pPr>
        <w:spacing w:before="40" w:after="40" w:line="240" w:lineRule="auto"/>
        <w:rPr>
          <w:rFonts w:cstheme="minorHAnsi"/>
        </w:rPr>
      </w:pPr>
    </w:p>
    <w:p w14:paraId="460859ED" w14:textId="77777777" w:rsidR="00CA7A62" w:rsidRDefault="009E66AA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zadavatele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3468"/>
        <w:gridCol w:w="5592"/>
      </w:tblGrid>
      <w:tr w:rsidR="00ED6A50" w14:paraId="5F67C6FE" w14:textId="77777777" w:rsidTr="00ED6A50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6EA573" w14:textId="77777777" w:rsidR="00ED6A50" w:rsidRDefault="00ED6A50" w:rsidP="00ED6A50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Název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B3F10DC" w14:textId="347A2404" w:rsidR="00ED6A50" w:rsidRDefault="00ED6A50" w:rsidP="00ED6A50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Obec Čkyně</w:t>
            </w:r>
          </w:p>
        </w:tc>
        <w:bookmarkStart w:id="1" w:name="docs-internal-guid-54561129-7fff-a847-c8"/>
        <w:bookmarkEnd w:id="1"/>
      </w:tr>
      <w:tr w:rsidR="00ED6A50" w14:paraId="4B78D208" w14:textId="77777777" w:rsidTr="00ED6A50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49D5CB" w14:textId="77777777" w:rsidR="00ED6A50" w:rsidRDefault="00ED6A50" w:rsidP="00ED6A50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IČ/DIČ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3D09C18" w14:textId="4CC46ABE" w:rsidR="00ED6A50" w:rsidRDefault="00ED6A50" w:rsidP="00ED6A50">
            <w:pPr>
              <w:spacing w:before="120" w:after="120" w:line="240" w:lineRule="auto"/>
              <w:rPr>
                <w:rFonts w:cstheme="minorHAnsi"/>
              </w:rPr>
            </w:pPr>
            <w:r w:rsidRPr="00A46811">
              <w:rPr>
                <w:rFonts w:cstheme="minorHAnsi"/>
              </w:rPr>
              <w:t>00250384/CZ00250384</w:t>
            </w:r>
          </w:p>
        </w:tc>
        <w:bookmarkStart w:id="2" w:name="docs-internal-guid-42d7918f-7fff-d982-bd"/>
        <w:bookmarkEnd w:id="2"/>
      </w:tr>
      <w:tr w:rsidR="00ED6A50" w14:paraId="27C239C1" w14:textId="77777777" w:rsidTr="00ED6A50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1E65E1" w14:textId="77777777" w:rsidR="00ED6A50" w:rsidRDefault="00ED6A50" w:rsidP="00ED6A50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Adresa sídla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A2D7CC" w14:textId="263FEB31" w:rsidR="00ED6A50" w:rsidRDefault="00ED6A50" w:rsidP="00ED6A50">
            <w:pPr>
              <w:spacing w:before="120" w:after="120" w:line="240" w:lineRule="auto"/>
              <w:rPr>
                <w:rFonts w:cstheme="minorHAnsi"/>
              </w:rPr>
            </w:pPr>
            <w:r w:rsidRPr="00A46811">
              <w:rPr>
                <w:rFonts w:cstheme="minorHAnsi"/>
              </w:rPr>
              <w:t>Čkyně 2, 384 81 Čkyně</w:t>
            </w:r>
          </w:p>
        </w:tc>
        <w:bookmarkStart w:id="3" w:name="docs-internal-guid-1d88819e-7fff-3f8e-17"/>
        <w:bookmarkEnd w:id="3"/>
      </w:tr>
    </w:tbl>
    <w:p w14:paraId="612E6E4A" w14:textId="77777777" w:rsidR="00CA7A62" w:rsidRDefault="00CA7A62">
      <w:pPr>
        <w:spacing w:before="40" w:after="40" w:line="240" w:lineRule="auto"/>
        <w:rPr>
          <w:rFonts w:cstheme="minorHAnsi"/>
        </w:rPr>
      </w:pPr>
    </w:p>
    <w:p w14:paraId="4D49EA2B" w14:textId="77777777" w:rsidR="00CA7A62" w:rsidRDefault="009E66AA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účastníka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3468"/>
        <w:gridCol w:w="5592"/>
      </w:tblGrid>
      <w:tr w:rsidR="00CA7A62" w14:paraId="0310AE8B" w14:textId="77777777">
        <w:trPr>
          <w:trHeight w:val="527"/>
        </w:trPr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7A952EF" w14:textId="77777777" w:rsidR="00CA7A62" w:rsidRDefault="009E66AA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Obchodní firma/název</w:t>
            </w:r>
          </w:p>
        </w:tc>
        <w:tc>
          <w:tcPr>
            <w:tcW w:w="55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5DF501A" w14:textId="77777777" w:rsidR="00CA7A62" w:rsidRDefault="00CA7A62">
            <w:pPr>
              <w:spacing w:before="60" w:after="60" w:line="240" w:lineRule="auto"/>
              <w:rPr>
                <w:rFonts w:cstheme="minorHAnsi"/>
              </w:rPr>
            </w:pPr>
          </w:p>
        </w:tc>
      </w:tr>
      <w:tr w:rsidR="00CA7A62" w14:paraId="2B587E6C" w14:textId="77777777">
        <w:trPr>
          <w:trHeight w:val="527"/>
        </w:trPr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204CDB5" w14:textId="77777777" w:rsidR="00CA7A62" w:rsidRDefault="009E66AA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IČ/DIČ</w:t>
            </w:r>
          </w:p>
        </w:tc>
        <w:tc>
          <w:tcPr>
            <w:tcW w:w="55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D546FF8" w14:textId="77777777" w:rsidR="00CA7A62" w:rsidRDefault="00CA7A62">
            <w:pPr>
              <w:spacing w:before="60" w:after="60" w:line="240" w:lineRule="auto"/>
              <w:rPr>
                <w:rFonts w:cstheme="minorHAnsi"/>
              </w:rPr>
            </w:pPr>
          </w:p>
        </w:tc>
      </w:tr>
    </w:tbl>
    <w:p w14:paraId="7CF6BC7D" w14:textId="77777777" w:rsidR="00CA7A62" w:rsidRDefault="009E66AA">
      <w:pPr>
        <w:spacing w:before="240"/>
        <w:jc w:val="center"/>
        <w:rPr>
          <w:rFonts w:cstheme="minorHAnsi"/>
        </w:rPr>
      </w:pPr>
      <w:r>
        <w:rPr>
          <w:rFonts w:cstheme="minorHAnsi"/>
        </w:rPr>
        <w:t>tímto</w:t>
      </w:r>
    </w:p>
    <w:p w14:paraId="20A9FDA6" w14:textId="77777777" w:rsidR="00CA7A62" w:rsidRDefault="009E66AA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č e s t n ě     p r o h l a š u j e,</w:t>
      </w:r>
    </w:p>
    <w:p w14:paraId="3474950F" w14:textId="01F0567C" w:rsidR="00CA7A62" w:rsidRDefault="009E66AA">
      <w:pPr>
        <w:jc w:val="center"/>
        <w:rPr>
          <w:rFonts w:cstheme="minorHAnsi"/>
        </w:rPr>
      </w:pPr>
      <w:r>
        <w:rPr>
          <w:rFonts w:cstheme="minorHAnsi"/>
        </w:rPr>
        <w:t xml:space="preserve">že se podílel na níže uvedených zakázkách obdobného charakteru realizovaných za poslední </w:t>
      </w:r>
      <w:r w:rsidR="0072380F">
        <w:rPr>
          <w:rFonts w:cstheme="minorHAnsi"/>
        </w:rPr>
        <w:t>5 let</w:t>
      </w:r>
      <w:r>
        <w:rPr>
          <w:rFonts w:cstheme="minorHAnsi"/>
        </w:rPr>
        <w:t xml:space="preserve"> před zahájením </w:t>
      </w:r>
      <w:r w:rsidR="00932683">
        <w:rPr>
          <w:rFonts w:cstheme="minorHAnsi"/>
        </w:rPr>
        <w:t>výběrového</w:t>
      </w:r>
      <w:r>
        <w:rPr>
          <w:rFonts w:cstheme="minorHAnsi"/>
        </w:rPr>
        <w:t xml:space="preserve"> řízení</w:t>
      </w:r>
    </w:p>
    <w:p w14:paraId="77872C6C" w14:textId="77777777" w:rsidR="00CA7A62" w:rsidRDefault="00CA7A62">
      <w:pPr>
        <w:rPr>
          <w:rFonts w:cstheme="minorHAnsi"/>
        </w:rPr>
      </w:pPr>
    </w:p>
    <w:p w14:paraId="17C0327C" w14:textId="77777777" w:rsidR="00CA7A62" w:rsidRDefault="009E66AA">
      <w:pPr>
        <w:pStyle w:val="Odstavecseseznamem"/>
        <w:numPr>
          <w:ilvl w:val="0"/>
          <w:numId w:val="2"/>
        </w:numPr>
        <w:spacing w:before="120" w:after="120" w:line="288" w:lineRule="auto"/>
        <w:ind w:left="426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Referenční zakázka</w:t>
      </w:r>
    </w:p>
    <w:tbl>
      <w:tblPr>
        <w:tblStyle w:val="Mkatabulky"/>
        <w:tblW w:w="4850" w:type="pct"/>
        <w:tblInd w:w="-34" w:type="dxa"/>
        <w:tblLook w:val="04A0" w:firstRow="1" w:lastRow="0" w:firstColumn="1" w:lastColumn="0" w:noHBand="0" w:noVBand="1"/>
      </w:tblPr>
      <w:tblGrid>
        <w:gridCol w:w="4222"/>
        <w:gridCol w:w="4785"/>
      </w:tblGrid>
      <w:tr w:rsidR="00CA7A62" w14:paraId="207971BE" w14:textId="77777777">
        <w:trPr>
          <w:trHeight w:val="603"/>
        </w:trPr>
        <w:tc>
          <w:tcPr>
            <w:tcW w:w="4123" w:type="dxa"/>
            <w:vAlign w:val="center"/>
          </w:tcPr>
          <w:p w14:paraId="435D6D47" w14:textId="0A3A7314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Název stavby</w:t>
            </w:r>
          </w:p>
        </w:tc>
        <w:tc>
          <w:tcPr>
            <w:tcW w:w="4673" w:type="dxa"/>
            <w:vAlign w:val="center"/>
          </w:tcPr>
          <w:p w14:paraId="72361967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CA7A62" w14:paraId="5A5D81A6" w14:textId="77777777">
        <w:trPr>
          <w:trHeight w:val="603"/>
        </w:trPr>
        <w:tc>
          <w:tcPr>
            <w:tcW w:w="4123" w:type="dxa"/>
            <w:vAlign w:val="center"/>
          </w:tcPr>
          <w:p w14:paraId="6E0D3A19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Objednatel název</w:t>
            </w:r>
          </w:p>
        </w:tc>
        <w:tc>
          <w:tcPr>
            <w:tcW w:w="4673" w:type="dxa"/>
            <w:vAlign w:val="center"/>
          </w:tcPr>
          <w:p w14:paraId="0C7AB424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CA7A62" w14:paraId="549EE829" w14:textId="77777777">
        <w:trPr>
          <w:trHeight w:val="603"/>
        </w:trPr>
        <w:tc>
          <w:tcPr>
            <w:tcW w:w="4123" w:type="dxa"/>
            <w:vAlign w:val="center"/>
          </w:tcPr>
          <w:p w14:paraId="50439C77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Objednatel adresa</w:t>
            </w:r>
          </w:p>
        </w:tc>
        <w:tc>
          <w:tcPr>
            <w:tcW w:w="4673" w:type="dxa"/>
            <w:vAlign w:val="center"/>
          </w:tcPr>
          <w:p w14:paraId="4CD64EEE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CA7A62" w14:paraId="03709CC5" w14:textId="77777777">
        <w:trPr>
          <w:trHeight w:val="603"/>
        </w:trPr>
        <w:tc>
          <w:tcPr>
            <w:tcW w:w="4123" w:type="dxa"/>
            <w:vAlign w:val="center"/>
          </w:tcPr>
          <w:p w14:paraId="6F3D55B7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highlight w:val="yellow"/>
              </w:rPr>
            </w:pPr>
            <w:r>
              <w:rPr>
                <w:rFonts w:cstheme="minorHAnsi"/>
                <w:b/>
              </w:rPr>
              <w:t>Jméno a kontaktní údaje osoby objednatele</w:t>
            </w:r>
          </w:p>
        </w:tc>
        <w:tc>
          <w:tcPr>
            <w:tcW w:w="4673" w:type="dxa"/>
          </w:tcPr>
          <w:p w14:paraId="1F0E521B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highlight w:val="yellow"/>
              </w:rPr>
            </w:pPr>
          </w:p>
        </w:tc>
      </w:tr>
      <w:tr w:rsidR="00CA7A62" w14:paraId="3F4D66BF" w14:textId="77777777">
        <w:trPr>
          <w:trHeight w:val="603"/>
        </w:trPr>
        <w:tc>
          <w:tcPr>
            <w:tcW w:w="4123" w:type="dxa"/>
            <w:vAlign w:val="center"/>
          </w:tcPr>
          <w:p w14:paraId="123AE592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highlight w:val="yellow"/>
              </w:rPr>
            </w:pPr>
            <w:r>
              <w:rPr>
                <w:rFonts w:cstheme="minorHAnsi"/>
                <w:b/>
              </w:rPr>
              <w:t>Objednatel IČ</w:t>
            </w:r>
          </w:p>
        </w:tc>
        <w:tc>
          <w:tcPr>
            <w:tcW w:w="4673" w:type="dxa"/>
          </w:tcPr>
          <w:p w14:paraId="7885C7C2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highlight w:val="yellow"/>
              </w:rPr>
            </w:pPr>
          </w:p>
        </w:tc>
      </w:tr>
      <w:tr w:rsidR="00CA7A62" w14:paraId="6DF49766" w14:textId="77777777">
        <w:trPr>
          <w:trHeight w:val="603"/>
        </w:trPr>
        <w:tc>
          <w:tcPr>
            <w:tcW w:w="4123" w:type="dxa"/>
            <w:vAlign w:val="center"/>
          </w:tcPr>
          <w:p w14:paraId="176B7E3D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Plnění zakázky jako</w:t>
            </w:r>
          </w:p>
          <w:p w14:paraId="11D69D44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Resp. Postavení dodavatele v dodavatelském </w:t>
            </w:r>
            <w:r>
              <w:rPr>
                <w:rFonts w:cstheme="minorHAnsi"/>
                <w:bCs/>
                <w:sz w:val="20"/>
                <w:szCs w:val="20"/>
              </w:rPr>
              <w:lastRenderedPageBreak/>
              <w:t>systému</w:t>
            </w:r>
          </w:p>
        </w:tc>
        <w:tc>
          <w:tcPr>
            <w:tcW w:w="4673" w:type="dxa"/>
          </w:tcPr>
          <w:p w14:paraId="715BE888" w14:textId="77777777" w:rsidR="00CA7A62" w:rsidRDefault="009E66AA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Hlavní dodavatel – poddodavatel – člen sdružení – </w:t>
            </w:r>
            <w:r>
              <w:rPr>
                <w:rFonts w:cstheme="minorHAnsi"/>
              </w:rPr>
              <w:lastRenderedPageBreak/>
              <w:t>společně s jiným dodavatelem</w:t>
            </w:r>
            <w:r>
              <w:rPr>
                <w:rStyle w:val="Ukotvenpoznmkypodarou"/>
                <w:rFonts w:cstheme="minorHAnsi"/>
              </w:rPr>
              <w:footnoteReference w:id="1"/>
            </w:r>
          </w:p>
        </w:tc>
      </w:tr>
      <w:tr w:rsidR="00CA7A62" w14:paraId="03AE585E" w14:textId="77777777">
        <w:trPr>
          <w:trHeight w:val="603"/>
        </w:trPr>
        <w:tc>
          <w:tcPr>
            <w:tcW w:w="4123" w:type="dxa"/>
            <w:vAlign w:val="center"/>
          </w:tcPr>
          <w:p w14:paraId="5B6116C5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highlight w:val="yellow"/>
              </w:rPr>
            </w:pPr>
            <w:r>
              <w:rPr>
                <w:rFonts w:cstheme="minorHAnsi"/>
                <w:b/>
              </w:rPr>
              <w:lastRenderedPageBreak/>
              <w:t>Popis předmětu a rozsahu stavebních prací</w:t>
            </w:r>
          </w:p>
        </w:tc>
        <w:tc>
          <w:tcPr>
            <w:tcW w:w="4673" w:type="dxa"/>
          </w:tcPr>
          <w:p w14:paraId="36B36101" w14:textId="77777777" w:rsidR="00CA7A62" w:rsidRDefault="009E66AA">
            <w:pPr>
              <w:pStyle w:val="Cislovani2"/>
              <w:keepNext w:val="0"/>
              <w:numPr>
                <w:ilvl w:val="0"/>
                <w:numId w:val="3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Cs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Cs/>
                <w:i/>
                <w:iCs/>
                <w:caps w:val="0"/>
                <w:sz w:val="22"/>
                <w:szCs w:val="22"/>
                <w:lang w:val="cs-CZ" w:eastAsia="en-US"/>
              </w:rPr>
              <w:t>Detailní popis předmětu plnění</w:t>
            </w:r>
          </w:p>
          <w:p w14:paraId="1A9D2A40" w14:textId="77777777" w:rsidR="00CA7A62" w:rsidRDefault="009E66AA">
            <w:pPr>
              <w:pStyle w:val="Cislovani2"/>
              <w:keepNext w:val="0"/>
              <w:numPr>
                <w:ilvl w:val="0"/>
                <w:numId w:val="3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caps w:val="0"/>
                <w:sz w:val="22"/>
                <w:szCs w:val="22"/>
                <w:lang w:val="cs-CZ" w:eastAsia="en-US"/>
              </w:rPr>
              <w:t>v </w:t>
            </w:r>
            <w:r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případě plnění referenční zakázky společně s jinými osobami uvedení informace o rozsahu, v jakém se dodavatel na plnění zakázky podílel (slovní popis a finanční rozsah),</w:t>
            </w:r>
          </w:p>
          <w:p w14:paraId="1A6A8649" w14:textId="77777777" w:rsidR="00CA7A62" w:rsidRDefault="009E66AA">
            <w:pPr>
              <w:pStyle w:val="Cislovani2"/>
              <w:keepNext w:val="0"/>
              <w:numPr>
                <w:ilvl w:val="0"/>
                <w:numId w:val="3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v případě plnění referenční zakázky jako poddodavatel uvedení informace o rozsahu, v jakém se dodavatel na plnění zakázky podílel (slovní popis a finanční rozsah),</w:t>
            </w:r>
          </w:p>
        </w:tc>
      </w:tr>
      <w:tr w:rsidR="00CA7A62" w14:paraId="3A27AED1" w14:textId="77777777">
        <w:trPr>
          <w:trHeight w:val="603"/>
        </w:trPr>
        <w:tc>
          <w:tcPr>
            <w:tcW w:w="4123" w:type="dxa"/>
            <w:vAlign w:val="center"/>
          </w:tcPr>
          <w:p w14:paraId="5280CA51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Celková cena plnění bez DPH (v Kč)</w:t>
            </w:r>
          </w:p>
        </w:tc>
        <w:tc>
          <w:tcPr>
            <w:tcW w:w="4673" w:type="dxa"/>
          </w:tcPr>
          <w:p w14:paraId="31DE59CC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sz w:val="20"/>
              </w:rPr>
            </w:pPr>
          </w:p>
        </w:tc>
      </w:tr>
      <w:tr w:rsidR="00CA7A62" w14:paraId="55D70747" w14:textId="77777777">
        <w:trPr>
          <w:trHeight w:val="603"/>
        </w:trPr>
        <w:tc>
          <w:tcPr>
            <w:tcW w:w="4123" w:type="dxa"/>
            <w:vAlign w:val="center"/>
          </w:tcPr>
          <w:p w14:paraId="1F6A5B40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Podíl prací realizovaný dodavatelem bez DPH (v Kč)</w:t>
            </w:r>
          </w:p>
        </w:tc>
        <w:tc>
          <w:tcPr>
            <w:tcW w:w="4673" w:type="dxa"/>
          </w:tcPr>
          <w:p w14:paraId="4E3B5920" w14:textId="77777777" w:rsidR="00CA7A62" w:rsidRDefault="00CA7A62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</w:p>
        </w:tc>
      </w:tr>
      <w:tr w:rsidR="00CA7A62" w14:paraId="2F1BAA99" w14:textId="77777777">
        <w:trPr>
          <w:trHeight w:val="603"/>
        </w:trPr>
        <w:tc>
          <w:tcPr>
            <w:tcW w:w="4123" w:type="dxa"/>
            <w:vAlign w:val="center"/>
          </w:tcPr>
          <w:p w14:paraId="353F02CA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 xml:space="preserve">Doba poskytnutí stavebních prací (zahájení a ukončení – od – do), </w:t>
            </w:r>
            <w:r>
              <w:rPr>
                <w:rFonts w:cstheme="minorHAnsi"/>
                <w:bCs/>
              </w:rPr>
              <w:t>ve tvaru MMRRRR</w:t>
            </w:r>
          </w:p>
        </w:tc>
        <w:tc>
          <w:tcPr>
            <w:tcW w:w="4673" w:type="dxa"/>
          </w:tcPr>
          <w:p w14:paraId="4D5ACA9C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highlight w:val="yellow"/>
              </w:rPr>
            </w:pPr>
          </w:p>
        </w:tc>
      </w:tr>
    </w:tbl>
    <w:p w14:paraId="536C86F3" w14:textId="77777777" w:rsidR="00CA7A62" w:rsidRDefault="00CA7A62">
      <w:pPr>
        <w:pStyle w:val="Odstavecseseznamem"/>
        <w:spacing w:before="120" w:after="120" w:line="288" w:lineRule="auto"/>
        <w:ind w:left="426"/>
        <w:jc w:val="both"/>
        <w:rPr>
          <w:rFonts w:cstheme="minorHAnsi"/>
          <w:b/>
          <w:u w:val="single"/>
        </w:rPr>
      </w:pPr>
    </w:p>
    <w:p w14:paraId="0581EA2E" w14:textId="77777777" w:rsidR="00CA7A62" w:rsidRDefault="009E66AA">
      <w:pPr>
        <w:pStyle w:val="Odstavecseseznamem"/>
        <w:numPr>
          <w:ilvl w:val="0"/>
          <w:numId w:val="2"/>
        </w:numPr>
        <w:spacing w:before="120" w:after="120" w:line="288" w:lineRule="auto"/>
        <w:ind w:left="426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Referenční zakázka</w:t>
      </w:r>
    </w:p>
    <w:tbl>
      <w:tblPr>
        <w:tblStyle w:val="Mkatabulky"/>
        <w:tblW w:w="4850" w:type="pct"/>
        <w:tblInd w:w="-34" w:type="dxa"/>
        <w:tblLook w:val="04A0" w:firstRow="1" w:lastRow="0" w:firstColumn="1" w:lastColumn="0" w:noHBand="0" w:noVBand="1"/>
      </w:tblPr>
      <w:tblGrid>
        <w:gridCol w:w="4222"/>
        <w:gridCol w:w="4785"/>
      </w:tblGrid>
      <w:tr w:rsidR="00CA7A62" w14:paraId="0FFF30B2" w14:textId="77777777">
        <w:trPr>
          <w:trHeight w:val="603"/>
        </w:trPr>
        <w:tc>
          <w:tcPr>
            <w:tcW w:w="4123" w:type="dxa"/>
            <w:vAlign w:val="center"/>
          </w:tcPr>
          <w:p w14:paraId="64018847" w14:textId="0024436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Název stavby</w:t>
            </w:r>
          </w:p>
        </w:tc>
        <w:tc>
          <w:tcPr>
            <w:tcW w:w="4673" w:type="dxa"/>
            <w:vAlign w:val="center"/>
          </w:tcPr>
          <w:p w14:paraId="29D5F405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CA7A62" w14:paraId="053A7CCF" w14:textId="77777777">
        <w:trPr>
          <w:trHeight w:val="603"/>
        </w:trPr>
        <w:tc>
          <w:tcPr>
            <w:tcW w:w="4123" w:type="dxa"/>
            <w:vAlign w:val="center"/>
          </w:tcPr>
          <w:p w14:paraId="4BFBDE13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Objednatel název</w:t>
            </w:r>
          </w:p>
        </w:tc>
        <w:tc>
          <w:tcPr>
            <w:tcW w:w="4673" w:type="dxa"/>
            <w:vAlign w:val="center"/>
          </w:tcPr>
          <w:p w14:paraId="18836EB3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CA7A62" w14:paraId="591AB2EE" w14:textId="77777777">
        <w:trPr>
          <w:trHeight w:val="603"/>
        </w:trPr>
        <w:tc>
          <w:tcPr>
            <w:tcW w:w="4123" w:type="dxa"/>
            <w:vAlign w:val="center"/>
          </w:tcPr>
          <w:p w14:paraId="2FD2B205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Objednatel adresa</w:t>
            </w:r>
          </w:p>
        </w:tc>
        <w:tc>
          <w:tcPr>
            <w:tcW w:w="4673" w:type="dxa"/>
            <w:vAlign w:val="center"/>
          </w:tcPr>
          <w:p w14:paraId="410432B9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CA7A62" w14:paraId="1B0A019D" w14:textId="77777777">
        <w:trPr>
          <w:trHeight w:val="603"/>
        </w:trPr>
        <w:tc>
          <w:tcPr>
            <w:tcW w:w="4123" w:type="dxa"/>
            <w:vAlign w:val="center"/>
          </w:tcPr>
          <w:p w14:paraId="704F387D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highlight w:val="yellow"/>
              </w:rPr>
            </w:pPr>
            <w:r>
              <w:rPr>
                <w:rFonts w:cstheme="minorHAnsi"/>
                <w:b/>
              </w:rPr>
              <w:t>Jméno a kontaktní údaje osoby objednatele</w:t>
            </w:r>
          </w:p>
        </w:tc>
        <w:tc>
          <w:tcPr>
            <w:tcW w:w="4673" w:type="dxa"/>
          </w:tcPr>
          <w:p w14:paraId="2A37000F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highlight w:val="yellow"/>
              </w:rPr>
            </w:pPr>
          </w:p>
        </w:tc>
      </w:tr>
      <w:tr w:rsidR="00CA7A62" w14:paraId="7EEC89F8" w14:textId="77777777">
        <w:trPr>
          <w:trHeight w:val="603"/>
        </w:trPr>
        <w:tc>
          <w:tcPr>
            <w:tcW w:w="4123" w:type="dxa"/>
            <w:vAlign w:val="center"/>
          </w:tcPr>
          <w:p w14:paraId="69ECA66B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highlight w:val="yellow"/>
              </w:rPr>
            </w:pPr>
            <w:r>
              <w:rPr>
                <w:rFonts w:cstheme="minorHAnsi"/>
                <w:b/>
              </w:rPr>
              <w:t>Objednatel IČ</w:t>
            </w:r>
          </w:p>
        </w:tc>
        <w:tc>
          <w:tcPr>
            <w:tcW w:w="4673" w:type="dxa"/>
          </w:tcPr>
          <w:p w14:paraId="36B95487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highlight w:val="yellow"/>
              </w:rPr>
            </w:pPr>
          </w:p>
        </w:tc>
      </w:tr>
      <w:tr w:rsidR="00CA7A62" w14:paraId="757F0CD0" w14:textId="77777777">
        <w:trPr>
          <w:trHeight w:val="603"/>
        </w:trPr>
        <w:tc>
          <w:tcPr>
            <w:tcW w:w="4123" w:type="dxa"/>
            <w:vAlign w:val="center"/>
          </w:tcPr>
          <w:p w14:paraId="5375E182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Plnění zakázky jako</w:t>
            </w:r>
          </w:p>
          <w:p w14:paraId="6C592026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Resp. Postavení dodavatele v dodavatelském systému</w:t>
            </w:r>
          </w:p>
        </w:tc>
        <w:tc>
          <w:tcPr>
            <w:tcW w:w="4673" w:type="dxa"/>
          </w:tcPr>
          <w:p w14:paraId="32334F89" w14:textId="77777777" w:rsidR="00CA7A62" w:rsidRDefault="009E66AA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 dodavatel – poddodavatel – člen sdružení – společně s jiným dodavatelem</w:t>
            </w:r>
            <w:r>
              <w:rPr>
                <w:rStyle w:val="Ukotvenpoznmkypodarou"/>
                <w:rFonts w:cstheme="minorHAnsi"/>
              </w:rPr>
              <w:footnoteReference w:id="2"/>
            </w:r>
          </w:p>
        </w:tc>
      </w:tr>
      <w:tr w:rsidR="00CA7A62" w14:paraId="323A0B90" w14:textId="77777777">
        <w:trPr>
          <w:trHeight w:val="603"/>
        </w:trPr>
        <w:tc>
          <w:tcPr>
            <w:tcW w:w="4123" w:type="dxa"/>
            <w:vAlign w:val="center"/>
          </w:tcPr>
          <w:p w14:paraId="261B83CC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highlight w:val="yellow"/>
              </w:rPr>
            </w:pPr>
            <w:r>
              <w:rPr>
                <w:rFonts w:cstheme="minorHAnsi"/>
                <w:b/>
              </w:rPr>
              <w:t>Popis předmětu a rozsahu stavebních prací</w:t>
            </w:r>
          </w:p>
        </w:tc>
        <w:tc>
          <w:tcPr>
            <w:tcW w:w="4673" w:type="dxa"/>
          </w:tcPr>
          <w:p w14:paraId="089BE2E2" w14:textId="77777777" w:rsidR="00CA7A62" w:rsidRDefault="009E66AA">
            <w:pPr>
              <w:pStyle w:val="Cislovani2"/>
              <w:keepNext w:val="0"/>
              <w:numPr>
                <w:ilvl w:val="0"/>
                <w:numId w:val="3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Cs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Cs/>
                <w:i/>
                <w:iCs/>
                <w:caps w:val="0"/>
                <w:sz w:val="22"/>
                <w:szCs w:val="22"/>
                <w:lang w:val="cs-CZ" w:eastAsia="en-US"/>
              </w:rPr>
              <w:t>Detailní popis předmětu plnění</w:t>
            </w:r>
          </w:p>
          <w:p w14:paraId="5F5BAD4D" w14:textId="77777777" w:rsidR="00CA7A62" w:rsidRDefault="009E66AA">
            <w:pPr>
              <w:pStyle w:val="Cislovani2"/>
              <w:keepNext w:val="0"/>
              <w:numPr>
                <w:ilvl w:val="0"/>
                <w:numId w:val="3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caps w:val="0"/>
                <w:sz w:val="22"/>
                <w:szCs w:val="22"/>
                <w:lang w:val="cs-CZ" w:eastAsia="en-US"/>
              </w:rPr>
              <w:t>v </w:t>
            </w:r>
            <w:r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případě plnění referenční zakázky společně s jinými osobami uvedení informace o rozsahu, v jakém se dodavatel na plnění zakázky podílel (slovní popis a finanční rozsah),</w:t>
            </w:r>
          </w:p>
          <w:p w14:paraId="5B143B76" w14:textId="77777777" w:rsidR="00CA7A62" w:rsidRDefault="009E66AA">
            <w:pPr>
              <w:pStyle w:val="Cislovani2"/>
              <w:keepNext w:val="0"/>
              <w:numPr>
                <w:ilvl w:val="0"/>
                <w:numId w:val="3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v případě plnění referenční zakázky jako poddodavatel uvedení informace o rozsahu, v jakém se dodavatel na plnění zakázky podílel (slovní popis a finanční rozsah),</w:t>
            </w:r>
          </w:p>
        </w:tc>
      </w:tr>
      <w:tr w:rsidR="00CA7A62" w14:paraId="2B028005" w14:textId="77777777">
        <w:trPr>
          <w:trHeight w:val="603"/>
        </w:trPr>
        <w:tc>
          <w:tcPr>
            <w:tcW w:w="4123" w:type="dxa"/>
            <w:vAlign w:val="center"/>
          </w:tcPr>
          <w:p w14:paraId="77DA6A27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Celková cena plnění bez DPH (v Kč)</w:t>
            </w:r>
          </w:p>
        </w:tc>
        <w:tc>
          <w:tcPr>
            <w:tcW w:w="4673" w:type="dxa"/>
          </w:tcPr>
          <w:p w14:paraId="11274804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sz w:val="20"/>
              </w:rPr>
            </w:pPr>
          </w:p>
        </w:tc>
      </w:tr>
      <w:tr w:rsidR="00CA7A62" w14:paraId="08DBD243" w14:textId="77777777">
        <w:trPr>
          <w:trHeight w:val="603"/>
        </w:trPr>
        <w:tc>
          <w:tcPr>
            <w:tcW w:w="4123" w:type="dxa"/>
            <w:vAlign w:val="center"/>
          </w:tcPr>
          <w:p w14:paraId="19F60CFF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Podíl prací realizovaný dodavatelem bez DPH (v Kč)</w:t>
            </w:r>
          </w:p>
        </w:tc>
        <w:tc>
          <w:tcPr>
            <w:tcW w:w="4673" w:type="dxa"/>
          </w:tcPr>
          <w:p w14:paraId="0F5D4990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sz w:val="20"/>
              </w:rPr>
            </w:pPr>
          </w:p>
        </w:tc>
      </w:tr>
      <w:tr w:rsidR="00CA7A62" w14:paraId="6DB6EA7F" w14:textId="77777777">
        <w:trPr>
          <w:trHeight w:val="603"/>
        </w:trPr>
        <w:tc>
          <w:tcPr>
            <w:tcW w:w="4123" w:type="dxa"/>
            <w:vAlign w:val="center"/>
          </w:tcPr>
          <w:p w14:paraId="741E099C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Doba poskytnutí stavebních prací (zahájení a ukončení – od – do), </w:t>
            </w:r>
            <w:r>
              <w:rPr>
                <w:rFonts w:cstheme="minorHAnsi"/>
                <w:bCs/>
              </w:rPr>
              <w:t>ve tvaru MMRRRR</w:t>
            </w:r>
          </w:p>
        </w:tc>
        <w:tc>
          <w:tcPr>
            <w:tcW w:w="4673" w:type="dxa"/>
          </w:tcPr>
          <w:p w14:paraId="3F63AB7F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highlight w:val="yellow"/>
              </w:rPr>
            </w:pPr>
          </w:p>
        </w:tc>
      </w:tr>
    </w:tbl>
    <w:p w14:paraId="1D4EEF4B" w14:textId="77777777" w:rsidR="00CA7A62" w:rsidRDefault="00CA7A62">
      <w:pPr>
        <w:spacing w:before="120" w:after="120" w:line="288" w:lineRule="auto"/>
        <w:jc w:val="both"/>
        <w:rPr>
          <w:rFonts w:cstheme="minorHAnsi"/>
          <w:b/>
          <w:u w:val="single"/>
        </w:rPr>
      </w:pPr>
    </w:p>
    <w:p w14:paraId="783ECC1C" w14:textId="77777777" w:rsidR="00CA7A62" w:rsidRDefault="009E66AA">
      <w:pPr>
        <w:pStyle w:val="Odstavecseseznamem"/>
        <w:numPr>
          <w:ilvl w:val="0"/>
          <w:numId w:val="2"/>
        </w:numPr>
        <w:spacing w:before="120" w:after="120" w:line="288" w:lineRule="auto"/>
        <w:ind w:left="426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Referenční zakázka</w:t>
      </w:r>
    </w:p>
    <w:tbl>
      <w:tblPr>
        <w:tblStyle w:val="Mkatabulky"/>
        <w:tblW w:w="4850" w:type="pct"/>
        <w:tblInd w:w="-34" w:type="dxa"/>
        <w:tblLook w:val="04A0" w:firstRow="1" w:lastRow="0" w:firstColumn="1" w:lastColumn="0" w:noHBand="0" w:noVBand="1"/>
      </w:tblPr>
      <w:tblGrid>
        <w:gridCol w:w="4222"/>
        <w:gridCol w:w="4785"/>
      </w:tblGrid>
      <w:tr w:rsidR="00CA7A62" w14:paraId="27336CAB" w14:textId="77777777">
        <w:trPr>
          <w:trHeight w:val="603"/>
        </w:trPr>
        <w:tc>
          <w:tcPr>
            <w:tcW w:w="4123" w:type="dxa"/>
            <w:vAlign w:val="center"/>
          </w:tcPr>
          <w:p w14:paraId="1C295366" w14:textId="7F5D83A1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Název stavby</w:t>
            </w:r>
          </w:p>
        </w:tc>
        <w:tc>
          <w:tcPr>
            <w:tcW w:w="4673" w:type="dxa"/>
            <w:vAlign w:val="center"/>
          </w:tcPr>
          <w:p w14:paraId="78712207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CA7A62" w14:paraId="46FA0948" w14:textId="77777777">
        <w:trPr>
          <w:trHeight w:val="603"/>
        </w:trPr>
        <w:tc>
          <w:tcPr>
            <w:tcW w:w="4123" w:type="dxa"/>
            <w:vAlign w:val="center"/>
          </w:tcPr>
          <w:p w14:paraId="7ADC94FD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Objednatel název</w:t>
            </w:r>
          </w:p>
        </w:tc>
        <w:tc>
          <w:tcPr>
            <w:tcW w:w="4673" w:type="dxa"/>
            <w:vAlign w:val="center"/>
          </w:tcPr>
          <w:p w14:paraId="7B4CA8F0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CA7A62" w14:paraId="59A11D36" w14:textId="77777777">
        <w:trPr>
          <w:trHeight w:val="603"/>
        </w:trPr>
        <w:tc>
          <w:tcPr>
            <w:tcW w:w="4123" w:type="dxa"/>
            <w:vAlign w:val="center"/>
          </w:tcPr>
          <w:p w14:paraId="0142E002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Objednatel adresa</w:t>
            </w:r>
          </w:p>
        </w:tc>
        <w:tc>
          <w:tcPr>
            <w:tcW w:w="4673" w:type="dxa"/>
            <w:vAlign w:val="center"/>
          </w:tcPr>
          <w:p w14:paraId="7D985FD3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CA7A62" w14:paraId="1C6DAD5C" w14:textId="77777777">
        <w:trPr>
          <w:trHeight w:val="603"/>
        </w:trPr>
        <w:tc>
          <w:tcPr>
            <w:tcW w:w="4123" w:type="dxa"/>
            <w:vAlign w:val="center"/>
          </w:tcPr>
          <w:p w14:paraId="14EA73DE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highlight w:val="yellow"/>
              </w:rPr>
            </w:pPr>
            <w:r>
              <w:rPr>
                <w:rFonts w:cstheme="minorHAnsi"/>
                <w:b/>
              </w:rPr>
              <w:t>Jméno a kontaktní údaje osoby objednatele</w:t>
            </w:r>
          </w:p>
        </w:tc>
        <w:tc>
          <w:tcPr>
            <w:tcW w:w="4673" w:type="dxa"/>
          </w:tcPr>
          <w:p w14:paraId="016BB790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highlight w:val="yellow"/>
              </w:rPr>
            </w:pPr>
          </w:p>
        </w:tc>
      </w:tr>
      <w:tr w:rsidR="00CA7A62" w14:paraId="7B757BBD" w14:textId="77777777">
        <w:trPr>
          <w:trHeight w:val="603"/>
        </w:trPr>
        <w:tc>
          <w:tcPr>
            <w:tcW w:w="4123" w:type="dxa"/>
            <w:vAlign w:val="center"/>
          </w:tcPr>
          <w:p w14:paraId="36A0760B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highlight w:val="yellow"/>
              </w:rPr>
            </w:pPr>
            <w:r>
              <w:rPr>
                <w:rFonts w:cstheme="minorHAnsi"/>
                <w:b/>
              </w:rPr>
              <w:t>Objednatel IČ</w:t>
            </w:r>
          </w:p>
        </w:tc>
        <w:tc>
          <w:tcPr>
            <w:tcW w:w="4673" w:type="dxa"/>
          </w:tcPr>
          <w:p w14:paraId="44DD5E3F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highlight w:val="yellow"/>
              </w:rPr>
            </w:pPr>
          </w:p>
        </w:tc>
      </w:tr>
      <w:tr w:rsidR="00CA7A62" w14:paraId="4C7241AF" w14:textId="77777777">
        <w:trPr>
          <w:trHeight w:val="603"/>
        </w:trPr>
        <w:tc>
          <w:tcPr>
            <w:tcW w:w="4123" w:type="dxa"/>
            <w:vAlign w:val="center"/>
          </w:tcPr>
          <w:p w14:paraId="6518EE3B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Plnění zakázky jako</w:t>
            </w:r>
          </w:p>
          <w:p w14:paraId="08782EEB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Resp. Postavení dodavatele v dodavatelském systému</w:t>
            </w:r>
          </w:p>
        </w:tc>
        <w:tc>
          <w:tcPr>
            <w:tcW w:w="4673" w:type="dxa"/>
          </w:tcPr>
          <w:p w14:paraId="05ACACEA" w14:textId="77777777" w:rsidR="00CA7A62" w:rsidRDefault="009E66AA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 dodavatel – poddodavatel – člen sdružení – společně s jiným dodavatelem</w:t>
            </w:r>
            <w:r>
              <w:rPr>
                <w:rStyle w:val="Ukotvenpoznmkypodarou"/>
                <w:rFonts w:cstheme="minorHAnsi"/>
              </w:rPr>
              <w:footnoteReference w:id="3"/>
            </w:r>
          </w:p>
        </w:tc>
      </w:tr>
      <w:tr w:rsidR="00CA7A62" w14:paraId="6128E64E" w14:textId="77777777">
        <w:trPr>
          <w:trHeight w:val="603"/>
        </w:trPr>
        <w:tc>
          <w:tcPr>
            <w:tcW w:w="4123" w:type="dxa"/>
            <w:vAlign w:val="center"/>
          </w:tcPr>
          <w:p w14:paraId="564EA4A6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highlight w:val="yellow"/>
              </w:rPr>
            </w:pPr>
            <w:r>
              <w:rPr>
                <w:rFonts w:cstheme="minorHAnsi"/>
                <w:b/>
              </w:rPr>
              <w:t>Popis předmětu a rozsahu stavebních prací</w:t>
            </w:r>
          </w:p>
        </w:tc>
        <w:tc>
          <w:tcPr>
            <w:tcW w:w="4673" w:type="dxa"/>
          </w:tcPr>
          <w:p w14:paraId="220F587C" w14:textId="77777777" w:rsidR="00CA7A62" w:rsidRDefault="009E66AA">
            <w:pPr>
              <w:pStyle w:val="Cislovani2"/>
              <w:keepNext w:val="0"/>
              <w:numPr>
                <w:ilvl w:val="0"/>
                <w:numId w:val="3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Cs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Cs/>
                <w:i/>
                <w:iCs/>
                <w:caps w:val="0"/>
                <w:sz w:val="22"/>
                <w:szCs w:val="22"/>
                <w:lang w:val="cs-CZ" w:eastAsia="en-US"/>
              </w:rPr>
              <w:t>Detailní popis předmětu plnění</w:t>
            </w:r>
          </w:p>
          <w:p w14:paraId="41C26144" w14:textId="77777777" w:rsidR="00CA7A62" w:rsidRDefault="009E66AA">
            <w:pPr>
              <w:pStyle w:val="Cislovani2"/>
              <w:keepNext w:val="0"/>
              <w:numPr>
                <w:ilvl w:val="0"/>
                <w:numId w:val="3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caps w:val="0"/>
                <w:sz w:val="22"/>
                <w:szCs w:val="22"/>
                <w:lang w:val="cs-CZ" w:eastAsia="en-US"/>
              </w:rPr>
              <w:t>v </w:t>
            </w:r>
            <w:r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případě plnění referenční zakázky společně s jinými osobami uvedení informace o rozsahu, v jakém se dodavatel na plnění zakázky podílel (slovní popis a finanční rozsah),</w:t>
            </w:r>
          </w:p>
          <w:p w14:paraId="591A4DD6" w14:textId="77777777" w:rsidR="00CA7A62" w:rsidRDefault="009E66AA">
            <w:pPr>
              <w:pStyle w:val="Cislovani2"/>
              <w:keepNext w:val="0"/>
              <w:numPr>
                <w:ilvl w:val="0"/>
                <w:numId w:val="3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v případě plnění referenční zakázky jako poddodavatel uvedení informace o rozsahu, v jakém se dodavatel na plnění zakázky podílel (slovní popis a finanční rozsah),</w:t>
            </w:r>
          </w:p>
        </w:tc>
      </w:tr>
      <w:tr w:rsidR="00CA7A62" w14:paraId="5D384F2C" w14:textId="77777777">
        <w:trPr>
          <w:trHeight w:val="603"/>
        </w:trPr>
        <w:tc>
          <w:tcPr>
            <w:tcW w:w="4123" w:type="dxa"/>
            <w:vAlign w:val="center"/>
          </w:tcPr>
          <w:p w14:paraId="791816D3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Celková cena plnění bez DPH (v Kč)</w:t>
            </w:r>
          </w:p>
        </w:tc>
        <w:tc>
          <w:tcPr>
            <w:tcW w:w="4673" w:type="dxa"/>
          </w:tcPr>
          <w:p w14:paraId="2C308A59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sz w:val="20"/>
              </w:rPr>
            </w:pPr>
          </w:p>
        </w:tc>
      </w:tr>
      <w:tr w:rsidR="00CA7A62" w14:paraId="6ED0AE59" w14:textId="77777777">
        <w:trPr>
          <w:trHeight w:val="603"/>
        </w:trPr>
        <w:tc>
          <w:tcPr>
            <w:tcW w:w="4123" w:type="dxa"/>
            <w:vAlign w:val="center"/>
          </w:tcPr>
          <w:p w14:paraId="544238D4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Podíl prací realizovaný dodavatelem bez DPH (v Kč)</w:t>
            </w:r>
          </w:p>
        </w:tc>
        <w:tc>
          <w:tcPr>
            <w:tcW w:w="4673" w:type="dxa"/>
          </w:tcPr>
          <w:p w14:paraId="0B8B01CC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sz w:val="20"/>
              </w:rPr>
            </w:pPr>
          </w:p>
        </w:tc>
      </w:tr>
      <w:tr w:rsidR="00CA7A62" w14:paraId="0EB7A83D" w14:textId="77777777">
        <w:trPr>
          <w:trHeight w:val="603"/>
        </w:trPr>
        <w:tc>
          <w:tcPr>
            <w:tcW w:w="4123" w:type="dxa"/>
            <w:vAlign w:val="center"/>
          </w:tcPr>
          <w:p w14:paraId="56BD71DC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Doba poskytnutí stavebních prací (zahájení a ukončení – od – do), </w:t>
            </w:r>
            <w:r>
              <w:rPr>
                <w:rFonts w:cstheme="minorHAnsi"/>
                <w:bCs/>
              </w:rPr>
              <w:t>ve tvaru MMRRRR</w:t>
            </w:r>
          </w:p>
        </w:tc>
        <w:tc>
          <w:tcPr>
            <w:tcW w:w="4673" w:type="dxa"/>
          </w:tcPr>
          <w:p w14:paraId="3CC5E38F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highlight w:val="yellow"/>
              </w:rPr>
            </w:pPr>
          </w:p>
        </w:tc>
      </w:tr>
    </w:tbl>
    <w:p w14:paraId="36BDE3FC" w14:textId="77777777" w:rsidR="00CA7A62" w:rsidRDefault="009E66AA">
      <w:pPr>
        <w:spacing w:before="120" w:after="120" w:line="288" w:lineRule="auto"/>
        <w:jc w:val="both"/>
        <w:rPr>
          <w:rFonts w:cstheme="minorHAnsi"/>
          <w:bCs/>
          <w:i/>
          <w:iCs/>
        </w:rPr>
      </w:pPr>
      <w:r>
        <w:rPr>
          <w:rFonts w:cstheme="minorHAnsi"/>
          <w:bCs/>
          <w:i/>
          <w:iCs/>
        </w:rPr>
        <w:t>Pozn.: v případě potřeby tabulky překopírujte.</w:t>
      </w:r>
    </w:p>
    <w:p w14:paraId="2DDFFA63" w14:textId="77777777" w:rsidR="00CA7A62" w:rsidRDefault="00CA7A62">
      <w:pPr>
        <w:spacing w:before="120" w:after="120" w:line="288" w:lineRule="auto"/>
        <w:jc w:val="both"/>
        <w:rPr>
          <w:rFonts w:cstheme="minorHAnsi"/>
          <w:bCs/>
          <w:i/>
          <w:iCs/>
        </w:rPr>
      </w:pPr>
    </w:p>
    <w:p w14:paraId="04957884" w14:textId="77777777" w:rsidR="00CA7A62" w:rsidRDefault="009E66AA">
      <w:pPr>
        <w:spacing w:before="120" w:after="120" w:line="288" w:lineRule="auto"/>
        <w:jc w:val="both"/>
        <w:rPr>
          <w:rFonts w:cstheme="minorHAnsi"/>
          <w:bCs/>
          <w:i/>
          <w:iCs/>
        </w:rPr>
      </w:pPr>
      <w:r>
        <w:rPr>
          <w:rFonts w:cstheme="minorHAnsi"/>
          <w:bCs/>
          <w:i/>
          <w:iCs/>
        </w:rPr>
        <w:t>Pozn.: Ke každé uvedené stavbě obdobného charakteru přiloží účastník zadávacího řízení osvědčení objednatele o řádném poskytnutí a dokončení těchto prací. Rovnocenným dokladem k prokázání technické kvalifikace je zejména smlouva s objednatelem a doklad o uskutečnění plnění dodavatele.</w:t>
      </w:r>
    </w:p>
    <w:p w14:paraId="753D1D8B" w14:textId="77777777" w:rsidR="00CA7A62" w:rsidRDefault="00CA7A62">
      <w:pPr>
        <w:rPr>
          <w:rFonts w:cstheme="minorHAnsi"/>
        </w:rPr>
      </w:pPr>
    </w:p>
    <w:p w14:paraId="44A3432D" w14:textId="77777777" w:rsidR="00CA7A62" w:rsidRDefault="00CA7A62">
      <w:pPr>
        <w:rPr>
          <w:rFonts w:cstheme="minorHAnsi"/>
        </w:rPr>
      </w:pPr>
    </w:p>
    <w:p w14:paraId="4654DB8E" w14:textId="0FD6C605" w:rsidR="00CA7A62" w:rsidRDefault="009E66AA">
      <w:pPr>
        <w:rPr>
          <w:rFonts w:cstheme="minorHAnsi"/>
        </w:rPr>
      </w:pPr>
      <w:r>
        <w:rPr>
          <w:rFonts w:cstheme="minorHAnsi"/>
        </w:rPr>
        <w:t>V ……………………………………………….. dne …………………………</w:t>
      </w:r>
    </w:p>
    <w:p w14:paraId="4077B7FE" w14:textId="77777777" w:rsidR="00CA7A62" w:rsidRDefault="00CA7A62">
      <w:pPr>
        <w:tabs>
          <w:tab w:val="left" w:pos="3420"/>
        </w:tabs>
        <w:rPr>
          <w:rFonts w:cstheme="minorHAnsi"/>
        </w:rPr>
      </w:pPr>
    </w:p>
    <w:p w14:paraId="4BDA6A35" w14:textId="77777777" w:rsidR="00CA7A62" w:rsidRDefault="009E66AA">
      <w:pPr>
        <w:tabs>
          <w:tab w:val="left" w:pos="5529"/>
        </w:tabs>
        <w:rPr>
          <w:rFonts w:cstheme="minorHAnsi"/>
        </w:rPr>
      </w:pPr>
      <w:r>
        <w:rPr>
          <w:rFonts w:cstheme="minorHAnsi"/>
        </w:rPr>
        <w:t xml:space="preserve">Titul, jméno, příjmení osoby oprávněné jednat za účastníka: </w:t>
      </w:r>
      <w:r>
        <w:rPr>
          <w:rFonts w:cstheme="minorHAnsi"/>
        </w:rPr>
        <w:tab/>
        <w:t>………………………………………………………….</w:t>
      </w:r>
    </w:p>
    <w:p w14:paraId="6D4B7A35" w14:textId="77777777" w:rsidR="00CA7A62" w:rsidRDefault="00CA7A62">
      <w:pPr>
        <w:tabs>
          <w:tab w:val="left" w:pos="5529"/>
        </w:tabs>
        <w:rPr>
          <w:rFonts w:cstheme="minorHAnsi"/>
        </w:rPr>
      </w:pPr>
    </w:p>
    <w:p w14:paraId="039C2AF5" w14:textId="77777777" w:rsidR="00CA7A62" w:rsidRDefault="00CA7A62">
      <w:pPr>
        <w:tabs>
          <w:tab w:val="left" w:pos="5529"/>
        </w:tabs>
        <w:rPr>
          <w:rFonts w:cstheme="minorHAnsi"/>
        </w:rPr>
      </w:pPr>
    </w:p>
    <w:p w14:paraId="1928BB78" w14:textId="77777777" w:rsidR="00CA7A62" w:rsidRDefault="009E66AA">
      <w:pPr>
        <w:tabs>
          <w:tab w:val="left" w:pos="5529"/>
        </w:tabs>
        <w:rPr>
          <w:rFonts w:cstheme="minorHAnsi"/>
        </w:rPr>
      </w:pPr>
      <w:r>
        <w:rPr>
          <w:rFonts w:cstheme="minorHAnsi"/>
        </w:rPr>
        <w:t>Razítko a podpis osoby oprávněné jednat za účastníka</w:t>
      </w:r>
      <w:r>
        <w:rPr>
          <w:rFonts w:cstheme="minorHAnsi"/>
        </w:rPr>
        <w:tab/>
        <w:t>………………………………………………….………</w:t>
      </w:r>
    </w:p>
    <w:p w14:paraId="4AACA27D" w14:textId="77777777" w:rsidR="00CA7A62" w:rsidRDefault="00CA7A62">
      <w:pPr>
        <w:rPr>
          <w:rFonts w:cstheme="minorHAnsi"/>
          <w:highlight w:val="yellow"/>
        </w:rPr>
      </w:pPr>
    </w:p>
    <w:sectPr w:rsidR="00CA7A62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070AE4" w14:textId="77777777" w:rsidR="00EE5E9E" w:rsidRDefault="00EE5E9E">
      <w:pPr>
        <w:spacing w:after="0" w:line="240" w:lineRule="auto"/>
      </w:pPr>
      <w:r>
        <w:separator/>
      </w:r>
    </w:p>
  </w:endnote>
  <w:endnote w:type="continuationSeparator" w:id="0">
    <w:p w14:paraId="420D15B9" w14:textId="77777777" w:rsidR="00EE5E9E" w:rsidRDefault="00EE5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Cambria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2999984"/>
      <w:docPartObj>
        <w:docPartGallery w:val="Page Numbers (Top of Page)"/>
        <w:docPartUnique/>
      </w:docPartObj>
    </w:sdtPr>
    <w:sdtContent>
      <w:p w14:paraId="66E7BBDC" w14:textId="77777777" w:rsidR="00CA7A62" w:rsidRDefault="00CA7A62">
        <w:pPr>
          <w:pStyle w:val="Zpat"/>
          <w:jc w:val="center"/>
          <w:rPr>
            <w:sz w:val="20"/>
            <w:szCs w:val="20"/>
          </w:rPr>
        </w:pPr>
      </w:p>
      <w:p w14:paraId="631ED524" w14:textId="77777777" w:rsidR="00CA7A62" w:rsidRDefault="009E66AA">
        <w:pPr>
          <w:pStyle w:val="Zpat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t xml:space="preserve">Stránka </w:t>
        </w:r>
        <w:r>
          <w:rPr>
            <w:bCs/>
            <w:sz w:val="20"/>
            <w:szCs w:val="20"/>
          </w:rPr>
          <w:fldChar w:fldCharType="begin"/>
        </w:r>
        <w:r>
          <w:rPr>
            <w:bCs/>
            <w:sz w:val="20"/>
            <w:szCs w:val="20"/>
          </w:rPr>
          <w:instrText>PAGE</w:instrText>
        </w:r>
        <w:r>
          <w:rPr>
            <w:bCs/>
            <w:sz w:val="20"/>
            <w:szCs w:val="20"/>
          </w:rPr>
          <w:fldChar w:fldCharType="separate"/>
        </w:r>
        <w:r w:rsidR="007E0D70">
          <w:rPr>
            <w:bCs/>
            <w:noProof/>
            <w:sz w:val="20"/>
            <w:szCs w:val="20"/>
          </w:rPr>
          <w:t>4</w:t>
        </w:r>
        <w:r>
          <w:rPr>
            <w:bCs/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z </w:t>
        </w:r>
        <w:r>
          <w:rPr>
            <w:bCs/>
            <w:sz w:val="20"/>
            <w:szCs w:val="20"/>
          </w:rPr>
          <w:fldChar w:fldCharType="begin"/>
        </w:r>
        <w:r>
          <w:rPr>
            <w:bCs/>
            <w:sz w:val="20"/>
            <w:szCs w:val="20"/>
          </w:rPr>
          <w:instrText>NUMPAGES</w:instrText>
        </w:r>
        <w:r>
          <w:rPr>
            <w:bCs/>
            <w:sz w:val="20"/>
            <w:szCs w:val="20"/>
          </w:rPr>
          <w:fldChar w:fldCharType="separate"/>
        </w:r>
        <w:r w:rsidR="007E0D70">
          <w:rPr>
            <w:bCs/>
            <w:noProof/>
            <w:sz w:val="20"/>
            <w:szCs w:val="20"/>
          </w:rPr>
          <w:t>4</w:t>
        </w:r>
        <w:r>
          <w:rPr>
            <w:bCs/>
            <w:sz w:val="20"/>
            <w:szCs w:val="20"/>
          </w:rPr>
          <w:fldChar w:fldCharType="end"/>
        </w:r>
      </w:p>
    </w:sdtContent>
  </w:sdt>
  <w:p w14:paraId="30E3A756" w14:textId="77777777" w:rsidR="00CA7A62" w:rsidRDefault="00CA7A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DF0598" w14:textId="77777777" w:rsidR="00EE5E9E" w:rsidRDefault="00EE5E9E">
      <w:r>
        <w:separator/>
      </w:r>
    </w:p>
  </w:footnote>
  <w:footnote w:type="continuationSeparator" w:id="0">
    <w:p w14:paraId="238E78E2" w14:textId="77777777" w:rsidR="00EE5E9E" w:rsidRDefault="00EE5E9E">
      <w:r>
        <w:continuationSeparator/>
      </w:r>
    </w:p>
  </w:footnote>
  <w:footnote w:id="1">
    <w:p w14:paraId="38C2F744" w14:textId="77777777" w:rsidR="00CA7A62" w:rsidRDefault="009E66AA">
      <w:pPr>
        <w:pStyle w:val="Textpoznpodarou"/>
      </w:pPr>
      <w:r>
        <w:rPr>
          <w:rStyle w:val="Znakypropoznmkupodarou"/>
        </w:rPr>
        <w:footnoteRef/>
      </w:r>
      <w:r>
        <w:t xml:space="preserve"> Nehodící se škrkněte</w:t>
      </w:r>
    </w:p>
  </w:footnote>
  <w:footnote w:id="2">
    <w:p w14:paraId="2A94B416" w14:textId="77777777" w:rsidR="00CA7A62" w:rsidRDefault="009E66AA">
      <w:pPr>
        <w:pStyle w:val="Textpoznpodarou"/>
      </w:pPr>
      <w:r>
        <w:rPr>
          <w:rStyle w:val="Znakypropoznmkupodarou"/>
        </w:rPr>
        <w:footnoteRef/>
      </w:r>
      <w:r>
        <w:t xml:space="preserve"> Nehodící se škrkněte</w:t>
      </w:r>
    </w:p>
  </w:footnote>
  <w:footnote w:id="3">
    <w:p w14:paraId="25CD754E" w14:textId="77777777" w:rsidR="00CA7A62" w:rsidRDefault="009E66AA">
      <w:pPr>
        <w:pStyle w:val="Textpoznpodarou"/>
      </w:pPr>
      <w:r>
        <w:rPr>
          <w:rStyle w:val="Znakypropoznmkupodarou"/>
        </w:rPr>
        <w:footnoteRef/>
      </w:r>
      <w:r>
        <w:t xml:space="preserve"> Nehodící se škrkněte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053AA" w14:textId="77777777" w:rsidR="00CA7A62" w:rsidRDefault="009E66AA">
    <w:pPr>
      <w:jc w:val="right"/>
      <w:rPr>
        <w:rFonts w:cstheme="minorHAnsi"/>
        <w:bCs/>
        <w:i/>
        <w:iCs/>
        <w:sz w:val="24"/>
      </w:rPr>
    </w:pPr>
    <w:r>
      <w:rPr>
        <w:rFonts w:cstheme="minorHAnsi"/>
        <w:bCs/>
        <w:i/>
        <w:iCs/>
        <w:sz w:val="24"/>
      </w:rPr>
      <w:t>Příloha č. 5 zadávací dokumentace</w:t>
    </w:r>
  </w:p>
  <w:p w14:paraId="19067953" w14:textId="77777777" w:rsidR="00CA7A62" w:rsidRDefault="00CA7A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80561"/>
    <w:multiLevelType w:val="multilevel"/>
    <w:tmpl w:val="1D5EDF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2628F6"/>
    <w:multiLevelType w:val="multilevel"/>
    <w:tmpl w:val="1A686C60"/>
    <w:lvl w:ilvl="0">
      <w:start w:val="5"/>
      <w:numFmt w:val="bullet"/>
      <w:lvlText w:val="-"/>
      <w:lvlJc w:val="left"/>
      <w:pPr>
        <w:ind w:left="927" w:hanging="360"/>
      </w:pPr>
      <w:rPr>
        <w:rFonts w:ascii="Calibri" w:hAnsi="Calibri" w:cs="Calibri" w:hint="default"/>
      </w:rPr>
    </w:lvl>
    <w:lvl w:ilvl="1">
      <w:start w:val="2"/>
      <w:numFmt w:val="bullet"/>
      <w:lvlText w:val=""/>
      <w:lvlJc w:val="left"/>
      <w:pPr>
        <w:ind w:left="1647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DB04ACC"/>
    <w:multiLevelType w:val="multilevel"/>
    <w:tmpl w:val="807A486E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493029955">
    <w:abstractNumId w:val="2"/>
  </w:num>
  <w:num w:numId="2" w16cid:durableId="1078285489">
    <w:abstractNumId w:val="0"/>
  </w:num>
  <w:num w:numId="3" w16cid:durableId="1879583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7A62"/>
    <w:rsid w:val="00084F6F"/>
    <w:rsid w:val="000A780A"/>
    <w:rsid w:val="00182B95"/>
    <w:rsid w:val="001A004C"/>
    <w:rsid w:val="00296ACB"/>
    <w:rsid w:val="00302D62"/>
    <w:rsid w:val="00373E12"/>
    <w:rsid w:val="003A17DD"/>
    <w:rsid w:val="00416CD3"/>
    <w:rsid w:val="004831BC"/>
    <w:rsid w:val="005473A9"/>
    <w:rsid w:val="00680DFA"/>
    <w:rsid w:val="006D723B"/>
    <w:rsid w:val="006F53C2"/>
    <w:rsid w:val="0072380F"/>
    <w:rsid w:val="00747026"/>
    <w:rsid w:val="007C4AD6"/>
    <w:rsid w:val="007C665B"/>
    <w:rsid w:val="007E0D70"/>
    <w:rsid w:val="008970A4"/>
    <w:rsid w:val="00911989"/>
    <w:rsid w:val="00916603"/>
    <w:rsid w:val="00932683"/>
    <w:rsid w:val="009E66AA"/>
    <w:rsid w:val="00A41833"/>
    <w:rsid w:val="00AB19CA"/>
    <w:rsid w:val="00AB475F"/>
    <w:rsid w:val="00C235AB"/>
    <w:rsid w:val="00CA7A62"/>
    <w:rsid w:val="00CD319E"/>
    <w:rsid w:val="00D25142"/>
    <w:rsid w:val="00D861C7"/>
    <w:rsid w:val="00ED6A50"/>
    <w:rsid w:val="00EE5E9E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07D34"/>
  <w15:docId w15:val="{D08A067C-1C9D-4C71-8541-EE5D7260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after="12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8A72AE"/>
    <w:rPr>
      <w:rFonts w:cs="Arial"/>
      <w:b/>
      <w:color w:val="000000" w:themeColor="text1"/>
      <w:sz w:val="28"/>
      <w:szCs w:val="28"/>
      <w:shd w:val="clear" w:color="auto" w:fill="D0CECE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8A72AE"/>
    <w:rPr>
      <w:rFonts w:cs="Arial"/>
      <w:b/>
      <w:sz w:val="24"/>
      <w:szCs w:val="20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8A72AE"/>
  </w:style>
  <w:style w:type="character" w:customStyle="1" w:styleId="ZpatChar">
    <w:name w:val="Zápatí Char"/>
    <w:basedOn w:val="Standardnpsmoodstavce"/>
    <w:link w:val="Zpat"/>
    <w:uiPriority w:val="99"/>
    <w:qFormat/>
    <w:rsid w:val="008A72AE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674DC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9F45F9"/>
    <w:rPr>
      <w:sz w:val="20"/>
      <w:szCs w:val="2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9F45F9"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cislovani1">
    <w:name w:val="cislovani 1"/>
    <w:basedOn w:val="Normln"/>
    <w:next w:val="Normln"/>
    <w:qFormat/>
    <w:rsid w:val="008A72AE"/>
    <w:pPr>
      <w:keepNext/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qFormat/>
    <w:rsid w:val="008A72AE"/>
    <w:pPr>
      <w:tabs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qFormat/>
    <w:rsid w:val="008A72AE"/>
    <w:p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odpiscara1">
    <w:name w:val="podpis_cara_1"/>
    <w:basedOn w:val="Normln"/>
    <w:next w:val="podpis1"/>
    <w:qFormat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qFormat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674D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F45F9"/>
    <w:pPr>
      <w:spacing w:after="0" w:line="240" w:lineRule="auto"/>
    </w:pPr>
    <w:rPr>
      <w:sz w:val="20"/>
      <w:szCs w:val="20"/>
    </w:rPr>
  </w:style>
  <w:style w:type="table" w:styleId="Mkatabulky">
    <w:name w:val="Table Grid"/>
    <w:basedOn w:val="Normlntabulka"/>
    <w:uiPriority w:val="39"/>
    <w:rsid w:val="008A6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316C8-BC25-4254-B922-0D7EB7122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 K</dc:creator>
  <cp:lastModifiedBy>Michal Pelc</cp:lastModifiedBy>
  <cp:revision>17</cp:revision>
  <cp:lastPrinted>2023-04-03T07:14:00Z</cp:lastPrinted>
  <dcterms:created xsi:type="dcterms:W3CDTF">2022-03-15T08:09:00Z</dcterms:created>
  <dcterms:modified xsi:type="dcterms:W3CDTF">2024-07-22T13:53:00Z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SFZP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